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294" w:rsidRDefault="00115A65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115A65">
        <w:rPr>
          <w:rFonts w:ascii="Verdana" w:eastAsia="Times New Roman" w:hAnsi="Verdana" w:cs="Times New Roman"/>
          <w:b/>
          <w:color w:val="FF0000"/>
          <w:sz w:val="24"/>
          <w:szCs w:val="24"/>
          <w:lang w:eastAsia="pl-PL"/>
        </w:rPr>
        <w:t>ROK 2012</w:t>
      </w:r>
    </w:p>
    <w:p w:rsidR="00B77294" w:rsidRDefault="00115A65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115A65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17-01-2012   </w:t>
      </w:r>
      <w:r w:rsidRPr="00115A65">
        <w:rPr>
          <w:rFonts w:ascii="Verdana" w:eastAsia="Times New Roman" w:hAnsi="Verdana" w:cs="Times New Roman"/>
          <w:b/>
          <w:color w:val="7030A0"/>
          <w:sz w:val="20"/>
          <w:szCs w:val="20"/>
          <w:lang w:eastAsia="pl-PL"/>
        </w:rPr>
        <w:t>KONCERT CHÓRU „POLONIA-HARMONIA”</w:t>
      </w:r>
    </w:p>
    <w:p w:rsidR="00B77294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595959" w:themeColor="text1" w:themeTint="A6"/>
          <w:sz w:val="19"/>
          <w:szCs w:val="19"/>
          <w:lang w:eastAsia="pl-PL"/>
        </w:rPr>
        <w:drawing>
          <wp:inline distT="0" distB="0" distL="0" distR="0">
            <wp:extent cx="5475605" cy="138811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A65" w:rsidRPr="00115A6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</w:t>
      </w:r>
      <w:r w:rsidR="00115A65" w:rsidRPr="00115A65">
        <w:rPr>
          <w:rFonts w:ascii="Verdana" w:eastAsia="Times New Roman" w:hAnsi="Verdana" w:cs="Times New Roman"/>
          <w:b/>
          <w:i/>
          <w:color w:val="7030A0"/>
          <w:sz w:val="19"/>
          <w:szCs w:val="19"/>
          <w:lang w:eastAsia="pl-PL"/>
        </w:rPr>
        <w:t xml:space="preserve">„Zaśpiewajmy wszyscy razem Jezusowi w stajeneczce. </w:t>
      </w:r>
      <w:r>
        <w:rPr>
          <w:rFonts w:ascii="Verdana" w:eastAsia="Times New Roman" w:hAnsi="Verdana" w:cs="Times New Roman"/>
          <w:b/>
          <w:i/>
          <w:color w:val="7030A0"/>
          <w:sz w:val="19"/>
          <w:szCs w:val="19"/>
          <w:lang w:eastAsia="pl-PL"/>
        </w:rPr>
        <w:t xml:space="preserve">                                            </w:t>
      </w:r>
      <w:r w:rsidR="00115A65" w:rsidRPr="00115A65">
        <w:rPr>
          <w:rFonts w:ascii="Verdana" w:eastAsia="Times New Roman" w:hAnsi="Verdana" w:cs="Times New Roman"/>
          <w:b/>
          <w:i/>
          <w:color w:val="7030A0"/>
          <w:sz w:val="19"/>
          <w:szCs w:val="19"/>
          <w:lang w:eastAsia="pl-PL"/>
        </w:rPr>
        <w:t>Zaśpiewajmy jak najpiękniej Naszej Świętej Panieneczce.”</w:t>
      </w:r>
    </w:p>
    <w:p w:rsidR="00B77294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Minionej niedzieli mieliśmy prawdziwą przyjemność wysłuchać w naszej świątyni śpiewu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Śląskiego Chóru Górniczego ”Polonia Harmonia”, który koncertował 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już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nie tylko w kraju, 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      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ale i za granicą. Ma za sobą koncerty we Włoszech, w Niemczech, Francji, Austrii, Czechach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i Chorwacji, na Węgrzech, Cyprze i Lit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wie. Śpiewał dla Jana Pawła II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na audiencji generalnej  w Watykanie i na prywatnej w Castel Gandolfo.</w:t>
      </w:r>
    </w:p>
    <w:p w:rsidR="00B77294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Chór przyjął zaproszenie ks. Leszka Łuszcza i wykonani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em </w:t>
      </w:r>
      <w:r w:rsidRPr="007510E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a cappella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pięknych pieśni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bożonarodzeniowych ubogacił oprawę muzyczną popołudniowej Msz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y św. Potem dał nam wspaniały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koncert tradycyjnych kolęd i pastorałek, przeplatanych te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kstami staropolskich kantyczek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opowiadających o przyjściu małego Jezusa na świat. </w:t>
      </w:r>
    </w:p>
    <w:p w:rsidR="00B77294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Szczere oklaski, jakimi zespół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został przez wszystkich obecnych na koncercie przyj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ęty    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      i nagrodzony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, były zarówno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wyrazem uznania śpiewaczego kunsztu zespołu, jak i serdeczneg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o podziękowania  za piękny dar,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jakim były wykonane pieśni. </w:t>
      </w:r>
      <w:r w:rsidRP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u w:val="single" w:color="7030A0"/>
          <w:lang w:eastAsia="pl-PL"/>
        </w:rPr>
        <w:t>Zespół koncertował charytatywnie, na rzecz restauracji naszego zabytkowego kościoła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;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by w przyszłości i tam mogły być celebrowane nabożeństwa oraz miały miejsce p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odobne wydarzenia artystyczne. 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Obecni na koncer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cie złożyli na ten cel 1523 zł.</w:t>
      </w:r>
    </w:p>
    <w:p w:rsidR="0054060F" w:rsidRPr="00007206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Pani dyrygent prof. Iwonie Melson oraz wszyst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kim chórzystkom i chórzystom składamy </w:t>
      </w:r>
      <w:r w:rsidRP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serdeczne Bóg zapłać. </w:t>
      </w:r>
    </w:p>
    <w:p w:rsidR="00DF3101" w:rsidRDefault="005E2346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007206">
        <w:rPr>
          <w:rFonts w:ascii="Verdana" w:eastAsia="Times New Roman" w:hAnsi="Verdana" w:cs="Times New Roman"/>
          <w:color w:val="7030A0"/>
          <w:sz w:val="19"/>
          <w:szCs w:val="19"/>
          <w:lang w:eastAsia="pl-PL"/>
        </w:rPr>
        <w:t>**************************************************************************</w:t>
      </w:r>
      <w:r w:rsid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</w:t>
      </w:r>
      <w:r w:rsidR="007510E2"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szystkim, którym kolędy</w:t>
      </w:r>
      <w:r w:rsid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7510E2"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i pastorałki w wykon</w:t>
      </w:r>
      <w:r w:rsid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aniu chóru przypadły do serca, </w:t>
      </w:r>
      <w:r w:rsidR="007510E2"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polecamy wydaną przez zespół płytę. Można ją nabyć w zakrystii. </w:t>
      </w:r>
    </w:p>
    <w:p w:rsidR="00B77294" w:rsidRDefault="007510E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Relację filmową z koncertu można obejrzeć w zakładce </w:t>
      </w:r>
      <w:r w:rsidRPr="00C6471F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Relacje filmowe</w:t>
      </w:r>
      <w:r w:rsidRPr="007510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.</w:t>
      </w:r>
    </w:p>
    <w:p w:rsidR="00C15ACC" w:rsidRDefault="00B77294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ab/>
        <w:t>Admin</w:t>
      </w:r>
    </w:p>
    <w:p w:rsidR="00BF63FC" w:rsidRDefault="00BF63FC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</w:p>
    <w:p w:rsidR="00DF3101" w:rsidRDefault="00007206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lastRenderedPageBreak/>
        <w:t>05-05</w:t>
      </w:r>
      <w:r w:rsidR="00DF3101" w:rsidRPr="00492166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-2012</w:t>
      </w:r>
      <w:r w:rsidR="00DF3101" w:rsidRPr="0058499E">
        <w:rPr>
          <w:rFonts w:ascii="Verdana" w:eastAsia="Times New Roman" w:hAnsi="Verdana" w:cs="Times New Roman"/>
          <w:b/>
          <w:color w:val="006600"/>
          <w:sz w:val="20"/>
          <w:szCs w:val="20"/>
          <w:lang w:eastAsia="pl-PL"/>
        </w:rPr>
        <w:t xml:space="preserve">   MISJE ŚWIĘTE</w:t>
      </w:r>
      <w:r w:rsidR="00DF3101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 xml:space="preserve"> </w:t>
      </w:r>
    </w:p>
    <w:p w:rsidR="00B77294" w:rsidRDefault="0058499E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pl-PL"/>
        </w:rPr>
        <w:drawing>
          <wp:inline distT="0" distB="0" distL="0" distR="0">
            <wp:extent cx="5599553" cy="1519969"/>
            <wp:effectExtent l="19050" t="0" r="1147" b="0"/>
            <wp:docPr id="4" name="Obraz 1" descr="C:\Users\Public\Pictures\Uroczystości\MISJ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Uroczystości\MISJE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84" cy="15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94" w:rsidRDefault="007D2E3A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 atmosferze przeżywania</w:t>
      </w:r>
      <w:r w:rsidR="006B41F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jubileusz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u</w:t>
      </w:r>
      <w:r w:rsidR="006B41F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20. rocznicy usta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no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wienia Diecezji Sosnowieckiej,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od 30 kwietnia do 4 maja w naszym kościele odbyły si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ę w Misje Święte przygotowujące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parafię </w:t>
      </w:r>
      <w:r w:rsidR="006B41F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do peregrynacji obrazu Jezusa Miłosiernego i relik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wii bł. Jana Pawła II.</w:t>
      </w:r>
    </w:p>
    <w:p w:rsidR="00B77294" w:rsidRDefault="00FA77AC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3 maja</w:t>
      </w:r>
      <w:r w:rsidR="00297DEB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zawitał do nas 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„</w:t>
      </w:r>
      <w:r w:rsidR="00297DEB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wędrujący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”</w:t>
      </w:r>
      <w:r w:rsidR="00297DEB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po diecezji obraz Jezusa Miłosiernego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,</w:t>
      </w:r>
      <w:r w:rsidR="0035658C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wraz z relikwią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bł.</w:t>
      </w:r>
      <w:r w:rsidR="0035658C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Jana Pawła II</w:t>
      </w:r>
      <w:r w:rsidR="00297DEB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.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dprawionej na powitanie </w:t>
      </w:r>
      <w:r w:rsidR="0000720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Mszy św. </w:t>
      </w:r>
      <w:r w:rsidR="0035658C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przewodniczył Ksiądz Biskup Grz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egorz Kaszak.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</w:t>
      </w:r>
      <w:r w:rsidR="0000720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północy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, p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 wielogodzinnym modlitewnym czuwania przed obrazem i relikwią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przy wystawionym Najświętszym Sakramencie</w:t>
      </w:r>
      <w:r w:rsidR="00C6471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i po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Modlitwie Różańcowej za Zmarłych, odprawiona została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druga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Msza św.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,</w:t>
      </w:r>
      <w:r w:rsidR="00492166" w:rsidRPr="00380932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pl-PL"/>
        </w:rPr>
        <w:t xml:space="preserve"> 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z udziałem Księży Rodaków.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Następnego dnia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,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po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trwającej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od godziny 7.00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adoracji,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 godzinie 15.30 obraz i relikwię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pożegnano</w:t>
      </w:r>
      <w:r w:rsidR="00C2023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Mszą świętą. </w:t>
      </w:r>
      <w:r w:rsidR="00372B5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</w:p>
    <w:p w:rsidR="00B77294" w:rsidRDefault="00492166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Tegoroczne Misje Święte były dla parafian 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czas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em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słu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chania nauk:</w:t>
      </w:r>
      <w:r w:rsidR="00DB7F3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B17343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Jedyna nadzieja </w:t>
      </w:r>
      <w:r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                      </w:t>
      </w:r>
      <w:r w:rsidR="00B17343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w miłosierd</w:t>
      </w:r>
      <w:r w:rsidR="00C6086A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ziu Pana, Miłosierdzie „dla nas </w:t>
      </w:r>
      <w:r w:rsidR="00B17343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i świata całego</w:t>
      </w:r>
      <w:r w:rsidR="009E74C9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”</w:t>
      </w:r>
      <w:r w:rsidR="00B17343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, Miłosierdzie źródłem nadziei, „Miłosierne </w:t>
      </w:r>
      <w:r w:rsidR="0058499E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oczy Twoje na nas zwróć”, Jezu </w:t>
      </w:r>
      <w:r w:rsidR="00B17343" w:rsidRPr="00380932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ufam Tobie!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; czasem 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codziennych </w:t>
      </w:r>
      <w:r w:rsidR="0077047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modlitw,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udziału w 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nabożeństw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ach</w:t>
      </w:r>
      <w:r w:rsidR="0077047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i przyjmowania sakramentów</w:t>
      </w:r>
      <w:r w:rsidR="0077047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, zwłaszcza pokut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y i pojednania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</w:t>
      </w:r>
      <w:r w:rsidR="00770471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oraz Eucharystii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.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Pod</w:t>
      </w:r>
      <w:r w:rsidR="00275EE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wpł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ywem Ducha Świętego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mogli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doświadczyć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275EE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zbliżenia się do Bożego Miłosierdzia i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odnowić</w:t>
      </w:r>
      <w:r w:rsidR="008C3185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życie z Bogiem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;</w:t>
      </w:r>
      <w:r w:rsidR="00275EE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by dobrowolnie się 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nawrócić i </w:t>
      </w:r>
      <w:r w:rsidR="00275EE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osobiście </w:t>
      </w:r>
      <w:r w:rsidR="0058499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przyjąć</w:t>
      </w:r>
      <w:r w:rsidR="00C6086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="00275EE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Jezusa Chrystusa jako Pana Zbawiciela - we Wspólnocie Kościoła</w:t>
      </w:r>
      <w:r w:rsidR="0058499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.</w:t>
      </w:r>
    </w:p>
    <w:p w:rsidR="00B77294" w:rsidRDefault="00663A05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Był to czas refleksji, a niejednokrotnie </w:t>
      </w:r>
      <w:r w:rsidR="00007206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rozrachunku z własnym sumieniem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względem </w:t>
      </w:r>
      <w:r w:rsidR="00DB7F3A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siebie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samego; czas naprawiania relacji z bliskimi i dalszym</w:t>
      </w:r>
      <w:r w:rsidR="0058499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i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naszemu sercu -  z tymi, których kochamy</w:t>
      </w:r>
      <w:r w:rsidR="00492166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i tymi, których nie akceptujemy. </w:t>
      </w:r>
    </w:p>
    <w:p w:rsidR="006D4D82" w:rsidRDefault="006D4D82" w:rsidP="00B77294">
      <w:pPr>
        <w:keepNext/>
        <w:pBdr>
          <w:bottom w:val="dotted" w:sz="24" w:space="31" w:color="auto"/>
        </w:pBdr>
        <w:spacing w:after="192" w:line="360" w:lineRule="auto"/>
        <w:rPr>
          <w:rStyle w:val="Pogrubienie"/>
          <w:rFonts w:ascii="Verdana" w:hAnsi="Verdana" w:cs="Tahoma"/>
          <w:color w:val="583C2F"/>
          <w:sz w:val="19"/>
          <w:szCs w:val="19"/>
        </w:rPr>
      </w:pPr>
    </w:p>
    <w:p w:rsidR="00B77294" w:rsidRDefault="00275EEE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492166">
        <w:rPr>
          <w:rStyle w:val="Pogrubienie"/>
          <w:rFonts w:ascii="Verdana" w:hAnsi="Verdana" w:cs="Tahoma"/>
          <w:color w:val="583C2F"/>
          <w:sz w:val="19"/>
          <w:szCs w:val="19"/>
        </w:rPr>
        <w:t xml:space="preserve"> </w:t>
      </w:r>
      <w:r w:rsidR="00B17343" w:rsidRPr="00492166">
        <w:rPr>
          <w:rFonts w:ascii="Verdana" w:hAnsi="Verdana"/>
          <w:b/>
          <w:bCs/>
          <w:i/>
          <w:iCs/>
          <w:noProof/>
          <w:color w:val="006600"/>
          <w:sz w:val="19"/>
          <w:szCs w:val="19"/>
          <w:lang w:eastAsia="pl-PL"/>
        </w:rPr>
        <w:drawing>
          <wp:inline distT="0" distB="0" distL="0" distR="0">
            <wp:extent cx="352540" cy="352540"/>
            <wp:effectExtent l="19050" t="0" r="9410" b="0"/>
            <wp:docPr id="1" name="Obraz 1" descr="https://encrypted-tbn0.google.com/images?q=tbn:ANd9GcQoCKyLrZElcDuaP14NXJ3RGjRLJa4HaIq-OnVg8SthcxRS1COOw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oogle.com/images?q=tbn:ANd9GcQoCKyLrZElcDuaP14NXJ3RGjRLJa4HaIq-OnVg8SthcxRS1COOw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8" cy="3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F3A" w:rsidRPr="00492166">
        <w:rPr>
          <w:rFonts w:ascii="Verdana" w:eastAsia="Times New Roman" w:hAnsi="Verdana" w:cs="Times New Roman"/>
          <w:b/>
          <w:color w:val="006600"/>
          <w:sz w:val="19"/>
          <w:szCs w:val="19"/>
          <w:lang w:eastAsia="pl-PL"/>
        </w:rPr>
        <w:t xml:space="preserve"> Misje Święte były prawdziwą szansa odnowy naszego życia!</w:t>
      </w:r>
      <w:r w:rsidR="00FA77AC" w:rsidRPr="00492166">
        <w:rPr>
          <w:rFonts w:ascii="Verdana" w:eastAsia="Times New Roman" w:hAnsi="Verdana" w:cs="Times New Roman"/>
          <w:b/>
          <w:color w:val="006600"/>
          <w:sz w:val="19"/>
          <w:szCs w:val="19"/>
          <w:lang w:eastAsia="pl-PL"/>
        </w:rPr>
        <w:t xml:space="preserve">                                                                                          Ks. Tomaszowi Zmarzłemu, który je prowadził wielkie Bóg zapłać!</w:t>
      </w:r>
    </w:p>
    <w:p w:rsidR="00B77294" w:rsidRPr="00825681" w:rsidRDefault="00C6471F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Relacja</w:t>
      </w:r>
      <w:r w:rsidR="0058499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filmowa</w:t>
      </w:r>
      <w:r w:rsidR="0055770E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z misji została umieszczona w zakładce</w:t>
      </w:r>
      <w:r w:rsidR="0055770E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 xml:space="preserve"> </w:t>
      </w:r>
      <w:r w:rsidR="0055770E" w:rsidRPr="00B77294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Relacje filmowe.</w:t>
      </w:r>
      <w:r w:rsidR="00492166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 xml:space="preserve">  </w:t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 xml:space="preserve">                           </w:t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ab/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ab/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ab/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ab/>
      </w:r>
      <w:r w:rsidR="001A446F" w:rsidRPr="00380932">
        <w:rPr>
          <w:rFonts w:ascii="Verdana" w:eastAsia="Times New Roman" w:hAnsi="Verdana" w:cs="Times New Roman"/>
          <w:b/>
          <w:i/>
          <w:color w:val="595959" w:themeColor="text1" w:themeTint="A6"/>
          <w:sz w:val="19"/>
          <w:szCs w:val="19"/>
          <w:lang w:eastAsia="pl-PL"/>
        </w:rPr>
        <w:tab/>
        <w:t xml:space="preserve"> </w:t>
      </w:r>
    </w:p>
    <w:p w:rsidR="00B77294" w:rsidRDefault="00B77294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  <w:t>Admin</w:t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</w:p>
    <w:p w:rsidR="00E5059E" w:rsidRPr="008117E8" w:rsidRDefault="008117E8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lastRenderedPageBreak/>
        <w:t xml:space="preserve"> </w:t>
      </w:r>
      <w:r w:rsidR="00007206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05</w:t>
      </w:r>
      <w:r w:rsidR="005B4290" w:rsidRPr="005B4290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-05-2012</w:t>
      </w:r>
      <w:r w:rsidR="005B4290" w:rsidRPr="005B4290">
        <w:rPr>
          <w:rFonts w:ascii="Verdana" w:eastAsia="Times New Roman" w:hAnsi="Verdana" w:cs="Times New Roman"/>
          <w:b/>
          <w:color w:val="666666"/>
          <w:sz w:val="19"/>
          <w:szCs w:val="19"/>
          <w:lang w:eastAsia="pl-PL"/>
        </w:rPr>
        <w:t xml:space="preserve">   </w:t>
      </w:r>
      <w:r w:rsidR="005B4290" w:rsidRPr="00600D68">
        <w:rPr>
          <w:rFonts w:ascii="Verdana" w:eastAsia="Times New Roman" w:hAnsi="Verdana" w:cs="Times New Roman"/>
          <w:b/>
          <w:color w:val="1D0C9C"/>
          <w:sz w:val="20"/>
          <w:szCs w:val="20"/>
          <w:lang w:eastAsia="pl-PL"/>
        </w:rPr>
        <w:t>PEREGRYNACJA OBRAZU JEZUSA MIŁOSIERNEGO</w:t>
      </w:r>
    </w:p>
    <w:p w:rsidR="00B77294" w:rsidRDefault="001A446F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hAnsi="Verdana"/>
          <w:noProof/>
          <w:color w:val="333399"/>
          <w:sz w:val="19"/>
          <w:szCs w:val="19"/>
          <w:lang w:eastAsia="pl-PL"/>
        </w:rPr>
        <w:drawing>
          <wp:inline distT="0" distB="0" distL="0" distR="0">
            <wp:extent cx="4241303" cy="2754217"/>
            <wp:effectExtent l="19050" t="0" r="6847" b="0"/>
            <wp:docPr id="5" name="Obraz 1" descr="http://parafia.bobrowniki.pl/uploads/images/Peregrynacja/bp%20KAS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fia.bobrowniki.pl/uploads/images/Peregrynacja/bp%20KASZ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95" cy="27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94" w:rsidRDefault="001A446F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600D68">
        <w:rPr>
          <w:rFonts w:ascii="Verdana" w:hAnsi="Verdana"/>
          <w:b/>
          <w:i/>
          <w:color w:val="1D0C9C"/>
          <w:sz w:val="18"/>
          <w:szCs w:val="18"/>
        </w:rPr>
        <w:t xml:space="preserve">„Ufam, że peregrynacja Jezusa Miłosiernego do wszystkich parafii Diecezji Sosnowieckiej otworzy nas na działanie Boga bogatego w miłosierdzie,                                                                          a także obudzi naszą wrażliwość na potrzeby bliźnich”                                                                                                                         </w:t>
      </w:r>
      <w:r w:rsidRPr="00600D68">
        <w:rPr>
          <w:rFonts w:ascii="Verdana" w:hAnsi="Verdana"/>
          <w:b/>
          <w:color w:val="1D0C9C"/>
          <w:sz w:val="19"/>
          <w:szCs w:val="19"/>
        </w:rPr>
        <w:tab/>
      </w:r>
      <w:r w:rsidRPr="00600D68">
        <w:rPr>
          <w:rFonts w:ascii="Verdana" w:hAnsi="Verdana"/>
          <w:b/>
          <w:color w:val="1D0C9C"/>
          <w:sz w:val="19"/>
          <w:szCs w:val="19"/>
        </w:rPr>
        <w:tab/>
      </w:r>
      <w:r w:rsidRPr="00600D68">
        <w:rPr>
          <w:rFonts w:ascii="Verdana" w:hAnsi="Verdana"/>
          <w:b/>
          <w:color w:val="1D0C9C"/>
          <w:sz w:val="19"/>
          <w:szCs w:val="19"/>
        </w:rPr>
        <w:tab/>
      </w:r>
      <w:r w:rsidRPr="00600D68">
        <w:rPr>
          <w:rFonts w:ascii="Verdana" w:hAnsi="Verdana"/>
          <w:b/>
          <w:color w:val="1D0C9C"/>
          <w:sz w:val="19"/>
          <w:szCs w:val="19"/>
        </w:rPr>
        <w:tab/>
      </w:r>
      <w:r w:rsidRPr="00600D68">
        <w:rPr>
          <w:rFonts w:ascii="Verdana" w:hAnsi="Verdana"/>
          <w:b/>
          <w:color w:val="1D0C9C"/>
          <w:sz w:val="19"/>
          <w:szCs w:val="19"/>
        </w:rPr>
        <w:tab/>
      </w:r>
      <w:r w:rsidRPr="00600D68">
        <w:rPr>
          <w:rFonts w:ascii="Verdana" w:hAnsi="Verdana"/>
          <w:b/>
          <w:color w:val="1D0C9C"/>
          <w:sz w:val="19"/>
          <w:szCs w:val="19"/>
        </w:rPr>
        <w:tab/>
        <w:t xml:space="preserve">                 </w:t>
      </w:r>
      <w:r w:rsidRPr="00600D68">
        <w:rPr>
          <w:rStyle w:val="Pogrubienie"/>
          <w:rFonts w:ascii="Verdana" w:hAnsi="Verdana"/>
          <w:b w:val="0"/>
          <w:color w:val="1D0C9C"/>
          <w:sz w:val="18"/>
          <w:szCs w:val="18"/>
        </w:rPr>
        <w:t>Biskup Grzegorz Kaszak</w:t>
      </w:r>
    </w:p>
    <w:p w:rsidR="00B77294" w:rsidRDefault="005B4290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Obraz Jezusa Miłosiernego, peregrynujący diecezję sosnowiecką wraz z relikwią </w:t>
      </w:r>
      <w:r w:rsidR="001A446F"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bł. Jana Pawła II, </w:t>
      </w:r>
      <w:r w:rsidRPr="0038093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przyjęliśmy w naszej parafii 3 maja. Parafianie do tego momentu przygotowali się duchowo poprzez udział w Misjach Świętych. Prowadzący je ks. Tomasz Zmarzły w licznych homiliach, kazaniach przybliżył im ten wielki przymiot Boga, jakim jest Jego Miłosierdzie.</w:t>
      </w:r>
    </w:p>
    <w:p w:rsidR="00B77294" w:rsidRDefault="00B77294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 xml:space="preserve"> </w:t>
      </w:r>
      <w:r w:rsidR="001A446F" w:rsidRPr="00EF3D30">
        <w:rPr>
          <w:rFonts w:ascii="Verdana" w:hAnsi="Verdana"/>
          <w:noProof/>
          <w:color w:val="E00000"/>
          <w:sz w:val="17"/>
          <w:szCs w:val="17"/>
          <w:lang w:eastAsia="pl-PL"/>
        </w:rPr>
        <w:drawing>
          <wp:inline distT="0" distB="0" distL="0" distR="0">
            <wp:extent cx="2691123" cy="1850834"/>
            <wp:effectExtent l="19050" t="0" r="0" b="0"/>
            <wp:docPr id="8" name="Obraz 4" descr="http://parafia.bobrowniki.pl/uploads/images/Peregrynacja/File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rafia.bobrowniki.pl/uploads/images/Peregrynacja/File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4" cy="185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6F" w:rsidRPr="00EF3D30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</w:t>
      </w:r>
      <w:r w:rsidR="001A446F" w:rsidRPr="00EF3D30">
        <w:rPr>
          <w:rFonts w:ascii="Verdana" w:eastAsia="Times New Roman" w:hAnsi="Verdana" w:cs="Times New Roman"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688043" cy="1850834"/>
            <wp:effectExtent l="19050" t="0" r="0" b="0"/>
            <wp:docPr id="9" name="Obraz 10" descr="http://parafia.bobrowniki.pl/uploads/images/Peregrynacja/File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afia.bobrowniki.pl/uploads/images/Peregrynacja/File0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85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46F" w:rsidRPr="00EF3D30">
        <w:rPr>
          <w:rFonts w:ascii="Verdana" w:eastAsia="Times New Roman" w:hAnsi="Verdana" w:cs="Times New Roman"/>
          <w:color w:val="666666"/>
          <w:sz w:val="17"/>
          <w:szCs w:val="17"/>
          <w:lang w:eastAsia="pl-PL"/>
        </w:rPr>
        <w:t xml:space="preserve">                                                          </w:t>
      </w:r>
    </w:p>
    <w:p w:rsidR="001F730D" w:rsidRPr="001F730D" w:rsidRDefault="001F730D" w:rsidP="001F730D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</w:pP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Centralnym momentem peregrynacji i je</w:t>
      </w:r>
      <w:r w:rsidR="009B41DD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dnocześnie misji, była uroczysta Eucharystia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, którą                 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                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rozpoczął Biskup Grzegorz Kaszak. Słowami</w:t>
      </w:r>
      <w:r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: „Każdy z nas póki żyje ma jakieś sprawy, które  z Panem Bogiem powinien załatwić. I dzisiaj jest taka wyjątkowa okazja związana z wielkimi</w:t>
      </w:r>
      <w:r w:rsidR="008117E8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 </w:t>
      </w:r>
      <w:r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obietnicami Bożymi. Cieszę się ogromnie, że wspólnie razem możemy to nawiedzenie Jezusa Miłosiernego wśród was tą Mszą Świętą rozpocząć”</w:t>
      </w:r>
      <w:r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.                                                                                                                                      </w:t>
      </w:r>
    </w:p>
    <w:p w:rsidR="001F730D" w:rsidRDefault="001F730D" w:rsidP="001F730D">
      <w:pPr>
        <w:keepNext/>
        <w:pBdr>
          <w:bottom w:val="dotted" w:sz="24" w:space="31" w:color="auto"/>
        </w:pBdr>
        <w:spacing w:after="192"/>
        <w:rPr>
          <w:color w:val="595959" w:themeColor="text1" w:themeTint="A6"/>
        </w:rPr>
      </w:pPr>
    </w:p>
    <w:p w:rsidR="006D4D82" w:rsidRPr="001F730D" w:rsidRDefault="00DF3101" w:rsidP="001F730D">
      <w:pPr>
        <w:keepNext/>
        <w:pBdr>
          <w:bottom w:val="dotted" w:sz="24" w:space="31" w:color="auto"/>
        </w:pBdr>
        <w:spacing w:after="192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DF3101">
        <w:rPr>
          <w:color w:val="595959" w:themeColor="text1" w:themeTint="A6"/>
        </w:rPr>
        <w:lastRenderedPageBreak/>
        <w:t>W przed</w:t>
      </w:r>
      <w:r w:rsidR="008117E8">
        <w:rPr>
          <w:color w:val="595959" w:themeColor="text1" w:themeTint="A6"/>
        </w:rPr>
        <w:t>dzień głównych uroczystości pere</w:t>
      </w:r>
      <w:r w:rsidRPr="00DF3101">
        <w:rPr>
          <w:color w:val="595959" w:themeColor="text1" w:themeTint="A6"/>
        </w:rPr>
        <w:t>grynacyjnych do nasze</w:t>
      </w:r>
      <w:r w:rsidR="00244900">
        <w:rPr>
          <w:color w:val="595959" w:themeColor="text1" w:themeTint="A6"/>
        </w:rPr>
        <w:t>go kościoła zostały wprowadzona</w:t>
      </w:r>
      <w:r w:rsidR="008117E8">
        <w:rPr>
          <w:color w:val="595959" w:themeColor="text1" w:themeTint="A6"/>
        </w:rPr>
        <w:t xml:space="preserve"> </w:t>
      </w:r>
      <w:r w:rsidR="00C6471F">
        <w:rPr>
          <w:color w:val="595959" w:themeColor="text1" w:themeTint="A6"/>
        </w:rPr>
        <w:t xml:space="preserve">także </w:t>
      </w:r>
      <w:r w:rsidR="00244900">
        <w:rPr>
          <w:color w:val="595959" w:themeColor="text1" w:themeTint="A6"/>
        </w:rPr>
        <w:t>relikwia Jana Pawła II, którą</w:t>
      </w:r>
      <w:r w:rsidRPr="00DF3101">
        <w:rPr>
          <w:color w:val="595959" w:themeColor="text1" w:themeTint="A6"/>
        </w:rPr>
        <w:t xml:space="preserve"> parafia otrzymała na własność ubiegłego roku</w:t>
      </w:r>
      <w:r>
        <w:rPr>
          <w:color w:val="595959" w:themeColor="text1" w:themeTint="A6"/>
        </w:rPr>
        <w:t xml:space="preserve"> </w:t>
      </w:r>
      <w:r w:rsidRPr="00FE3135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z rąk Kardynała Stanisława</w:t>
      </w:r>
      <w:r w:rsidR="006D4D82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Dziwisza. </w:t>
      </w:r>
      <w:r w:rsidRPr="00DF3101">
        <w:rPr>
          <w:color w:val="595959" w:themeColor="text1" w:themeTint="A6"/>
        </w:rPr>
        <w:t>Raz w miesiącu będzie okazja, aby uczestniczyć we Mszy Świętej wspominając postać naszego wielkiego rodaka. Po takiej Mszy Św</w:t>
      </w:r>
      <w:r w:rsidR="00C6471F">
        <w:rPr>
          <w:color w:val="595959" w:themeColor="text1" w:themeTint="A6"/>
        </w:rPr>
        <w:t>iętej będzie ucałowanie relikwi</w:t>
      </w:r>
      <w:r w:rsidR="00244900">
        <w:rPr>
          <w:color w:val="595959" w:themeColor="text1" w:themeTint="A6"/>
        </w:rPr>
        <w:t xml:space="preserve">i </w:t>
      </w:r>
      <w:r w:rsidRPr="00DF3101">
        <w:rPr>
          <w:color w:val="595959" w:themeColor="text1" w:themeTint="A6"/>
        </w:rPr>
        <w:t>błogosławionego.</w:t>
      </w:r>
    </w:p>
    <w:p w:rsidR="00B77294" w:rsidRPr="00DF3101" w:rsidRDefault="00C6471F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 wygłoszonej homilii</w:t>
      </w:r>
      <w:r w:rsidR="005B4290"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biskup podkreślił wyjątkową doniosłość modlitwy </w:t>
      </w:r>
      <w:r w:rsidR="00244900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Koronka</w:t>
      </w:r>
      <w:r w:rsidR="005B4290"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 xml:space="preserve">                           do Miłosierdzia Bożego,</w:t>
      </w:r>
      <w:r w:rsidR="005B4290"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zwłaszcza w godzinie śmierci. Wskazywał, że ta prosta modlitwa przekazana przez samego Jezusa uśmierza gniew Boga w odniesieniu do odmawiającego ją, jego najbliższych oraz całego świata, dla którego jest jedynym ratunkiem. Zwrócił też uwagę na fakt, że dzisiejszy świat bardzo potrzebuje Bożego Miłosierdzia, którego świadkiem                             i głosicielem był Jan Paweł II. Przypomniał, że prawdę o Bożym Miłosierdziu odnajdujemy                 w Piśmie Świętym; że poprzez objawienia prywatne św. s. Faustyny Kowalskiej ta prawda została światu przypomniana. Powiedział: </w:t>
      </w:r>
      <w:r w:rsidR="005B4290"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„W dobie rugowania Kościoła z przestrzeni publicznej i prób ograniczania jego nauczania i działalności warto przypominać rolę,                      jaką święta siostra Faustyna i jej orędzie odegrały dla ratowania ludzi.”</w:t>
      </w:r>
    </w:p>
    <w:p w:rsidR="00B77294" w:rsidRDefault="001A446F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>
        <w:rPr>
          <w:rFonts w:ascii="Verdana" w:hAnsi="Verdana"/>
          <w:noProof/>
          <w:color w:val="E00000"/>
          <w:sz w:val="19"/>
          <w:szCs w:val="19"/>
          <w:lang w:eastAsia="pl-PL"/>
        </w:rPr>
        <w:drawing>
          <wp:inline distT="0" distB="0" distL="0" distR="0">
            <wp:extent cx="2691100" cy="1861850"/>
            <wp:effectExtent l="19050" t="0" r="0" b="0"/>
            <wp:docPr id="7" name="Obraz 7" descr="http://parafia.bobrowniki.pl/uploads/images/Peregrynacja/File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Peregrynacja/File0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0" cy="187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  </w:t>
      </w:r>
      <w:r>
        <w:rPr>
          <w:rFonts w:ascii="Verdana" w:hAnsi="Verdana"/>
          <w:noProof/>
          <w:color w:val="E00000"/>
          <w:sz w:val="19"/>
          <w:szCs w:val="19"/>
          <w:lang w:eastAsia="pl-PL"/>
        </w:rPr>
        <w:drawing>
          <wp:inline distT="0" distB="0" distL="0" distR="0">
            <wp:extent cx="2680084" cy="1861851"/>
            <wp:effectExtent l="19050" t="0" r="5966" b="0"/>
            <wp:docPr id="13" name="Obraz 13" descr="http://parafia.bobrowniki.pl/uploads/images/Peregrynacja/File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afia.bobrowniki.pl/uploads/images/Peregrynacja/File0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33" cy="186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294" w:rsidRDefault="005B4290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Zarówno peregrynacja obrazu oraz relikwii, jak i misje parafialne, były szansą na duchowe odrodzenie parafii. Wielu z nas skorzystało w tym czasie z sakramentu pojednania                              i przystąpiło do Komunii świętej. Wielu zapewne odnowiło swoją przyjaźń z Bogiem                        i Kościołem.</w:t>
      </w:r>
      <w:r w:rsidR="001A446F"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Niech spotkanie z Jezusem Miłosiernym w Jego wizerunku zaowocuje w naszym codziennym życiu wszelkimi potrzebnymi łaskami</w:t>
      </w:r>
      <w:r w:rsidR="001A446F"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.</w:t>
      </w:r>
    </w:p>
    <w:p w:rsidR="006D4D82" w:rsidRDefault="006D4D82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1D0C9C"/>
          <w:sz w:val="19"/>
          <w:szCs w:val="19"/>
          <w:lang w:eastAsia="pl-PL"/>
        </w:rPr>
      </w:pPr>
    </w:p>
    <w:p w:rsidR="00B77294" w:rsidRPr="001F730D" w:rsidRDefault="005B4290" w:rsidP="00B77294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600D68">
        <w:rPr>
          <w:rFonts w:ascii="Verdana" w:eastAsia="Times New Roman" w:hAnsi="Verdana" w:cs="Times New Roman"/>
          <w:color w:val="1D0C9C"/>
          <w:sz w:val="19"/>
          <w:szCs w:val="19"/>
          <w:lang w:eastAsia="pl-PL"/>
        </w:rPr>
        <w:t>*********************</w:t>
      </w:r>
      <w:r w:rsidR="001A446F" w:rsidRPr="00600D68">
        <w:rPr>
          <w:rFonts w:ascii="Verdana" w:eastAsia="Times New Roman" w:hAnsi="Verdana" w:cs="Times New Roman"/>
          <w:color w:val="1D0C9C"/>
          <w:sz w:val="19"/>
          <w:szCs w:val="19"/>
          <w:lang w:eastAsia="pl-PL"/>
        </w:rPr>
        <w:t xml:space="preserve">****************************************************                                                                                                                                      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Zdjęcia Henryk Wadowski. </w:t>
      </w:r>
      <w:r w:rsidR="001F730D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                                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Więcej zdjęć przy relacji </w:t>
      </w:r>
      <w:r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Misje święte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w zakładce </w:t>
      </w:r>
      <w:r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Relacje filmowe</w:t>
      </w:r>
    </w:p>
    <w:p w:rsidR="000508CE" w:rsidRDefault="00B77294" w:rsidP="000508CE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>
        <w:rPr>
          <w:rFonts w:ascii="Verdana" w:eastAsia="Arial Unicode MS" w:hAnsi="Verdana" w:cs="Kartika"/>
          <w:color w:val="666666"/>
          <w:sz w:val="19"/>
          <w:szCs w:val="19"/>
          <w:lang w:eastAsia="pl-PL"/>
        </w:rPr>
        <w:tab/>
      </w:r>
      <w:r w:rsidR="005B4290"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Admin</w:t>
      </w:r>
    </w:p>
    <w:p w:rsidR="000508CE" w:rsidRDefault="000508CE" w:rsidP="000508CE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</w:p>
    <w:p w:rsidR="00DF3101" w:rsidRDefault="00DF3101" w:rsidP="000508CE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</w:pPr>
    </w:p>
    <w:p w:rsidR="008117E8" w:rsidRDefault="008117E8" w:rsidP="006D4D82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</w:pPr>
    </w:p>
    <w:p w:rsidR="000508CE" w:rsidRDefault="006B41F1" w:rsidP="006D4D82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b/>
          <w:color w:val="1D0C9C"/>
          <w:sz w:val="20"/>
          <w:szCs w:val="20"/>
          <w:lang w:eastAsia="pl-PL"/>
        </w:rPr>
      </w:pPr>
      <w:r w:rsidRPr="000A5B5F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lastRenderedPageBreak/>
        <w:t>15.05.2012</w:t>
      </w:r>
      <w:r w:rsidR="000A5B5F" w:rsidRPr="000A5B5F">
        <w:rPr>
          <w:rFonts w:ascii="Verdana" w:eastAsia="Times New Roman" w:hAnsi="Verdana" w:cs="Times New Roman"/>
          <w:b/>
          <w:color w:val="666666"/>
          <w:sz w:val="19"/>
          <w:szCs w:val="19"/>
          <w:lang w:eastAsia="pl-PL"/>
        </w:rPr>
        <w:t xml:space="preserve"> </w:t>
      </w:r>
      <w:r w:rsidR="000A5B5F">
        <w:rPr>
          <w:rFonts w:ascii="Verdana" w:eastAsia="Times New Roman" w:hAnsi="Verdana" w:cs="Times New Roman"/>
          <w:b/>
          <w:color w:val="666666"/>
          <w:sz w:val="19"/>
          <w:szCs w:val="19"/>
          <w:lang w:eastAsia="pl-PL"/>
        </w:rPr>
        <w:t xml:space="preserve"> </w:t>
      </w:r>
      <w:r w:rsidR="000A5B5F" w:rsidRPr="00600D68">
        <w:rPr>
          <w:rFonts w:ascii="Verdana" w:eastAsia="Times New Roman" w:hAnsi="Verdana" w:cs="Times New Roman"/>
          <w:b/>
          <w:color w:val="1D0C9C"/>
          <w:sz w:val="20"/>
          <w:szCs w:val="20"/>
          <w:lang w:eastAsia="pl-PL"/>
        </w:rPr>
        <w:t>UROCZYSTOŚĆ</w:t>
      </w:r>
      <w:r w:rsidR="000A5B5F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 </w:t>
      </w:r>
      <w:r w:rsidR="000A5B5F" w:rsidRPr="00600D68">
        <w:rPr>
          <w:rFonts w:ascii="Verdana" w:eastAsia="Times New Roman" w:hAnsi="Verdana" w:cs="Times New Roman"/>
          <w:b/>
          <w:color w:val="1D0C9C"/>
          <w:sz w:val="20"/>
          <w:szCs w:val="20"/>
          <w:lang w:eastAsia="pl-PL"/>
        </w:rPr>
        <w:t>PIERWSZEJ KOMUNII ŚWIĘTEJ</w:t>
      </w:r>
    </w:p>
    <w:p w:rsidR="006D4D82" w:rsidRDefault="006D4D82" w:rsidP="006D4D82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</w:p>
    <w:p w:rsidR="000508CE" w:rsidRDefault="000A5B5F" w:rsidP="000508CE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</w:pPr>
      <w:r>
        <w:rPr>
          <w:rFonts w:ascii="Verdana" w:hAnsi="Verdana"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4759096" cy="3183875"/>
            <wp:effectExtent l="19050" t="0" r="3404" b="0"/>
            <wp:docPr id="11" name="Obraz 16" descr="http://parafia.bobrowniki.pl/uploads/images/Komunie/2011/1-DSC_7291-2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Komunie/2011/1-DSC_7291-2sz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96" cy="31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CE" w:rsidRDefault="009B41DD" w:rsidP="000508CE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W niedzielę 13 maja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 podczas Mszy św. o godz. 10.</w:t>
      </w:r>
      <w:r w:rsidR="000A5B5F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oo, </w:t>
      </w:r>
      <w:r w:rsid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                                                         </w:t>
      </w:r>
      <w:r w:rsidR="000A5B5F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dwadzieścioro czworo dzieci 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z naszej parafii </w:t>
      </w:r>
      <w:r w:rsid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                                                                          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przystąpiło po ra</w:t>
      </w:r>
      <w:r w:rsidR="000A5B5F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z pierwszy do Stołu Pańskiego.                                                          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W tej uroczystej chwili towarzyszyli im rodzice, krewni</w:t>
      </w:r>
      <w:r w:rsidR="000A5B5F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 xml:space="preserve"> 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i zaproszeni goście.</w:t>
      </w:r>
    </w:p>
    <w:p w:rsidR="006D4D82" w:rsidRDefault="000A5B5F" w:rsidP="000508CE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</w:pPr>
      <w:r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Mszę świętą komunijną sprawował ks. Leszek Łuszcz.</w:t>
      </w:r>
      <w:r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br/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D</w:t>
      </w:r>
      <w:r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zieci d</w:t>
      </w:r>
      <w:r w:rsidR="006B41F1"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o przyjęcia Sakramentu Eucharystii ze z</w:t>
      </w:r>
      <w:r w:rsidRPr="00600D68"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rozumieniem, wiarą i miłością  przygotował ks. Daniel Bunia.</w:t>
      </w:r>
    </w:p>
    <w:p w:rsidR="006D4D82" w:rsidRDefault="006D4D82" w:rsidP="000508CE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Arial Unicode MS" w:hAnsi="Verdana" w:cs="Kartika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b/>
          <w:color w:val="1D0C9C"/>
          <w:sz w:val="19"/>
          <w:szCs w:val="19"/>
          <w:lang w:eastAsia="pl-PL"/>
        </w:rPr>
        <w:t>*</w:t>
      </w:r>
    </w:p>
    <w:p w:rsidR="00094C70" w:rsidRDefault="00094C70" w:rsidP="00094C70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hAnsi="Verdana"/>
          <w:b/>
          <w:bCs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2754216" cy="1994053"/>
            <wp:effectExtent l="19050" t="0" r="8034" b="0"/>
            <wp:docPr id="15" name="Obraz 24" descr="http://parafia.bobrowniki.pl/uploads/images/Komunie/2011/1-DSC_7138-2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arafia.bobrowniki.pl/uploads/images/Komunie/2011/1-DSC_7138-2sz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1" cy="19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</w:t>
      </w:r>
      <w:r>
        <w:rPr>
          <w:rFonts w:ascii="Verdana" w:eastAsia="Times New Roman" w:hAnsi="Verdana" w:cs="Times New Roman"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2717165" cy="1994053"/>
            <wp:effectExtent l="19050" t="0" r="6985" b="0"/>
            <wp:docPr id="16" name="Obraz 20" descr="C:\Users\Public\Pictures\Uroczystości\Komunie\Komunia 2012\1-DSC_2538-7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Uroczystości\Komunie\Komunia 2012\1-DSC_2538-7sz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9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</w:p>
    <w:p w:rsidR="00094C70" w:rsidRDefault="00094C70" w:rsidP="006D4D82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</w:p>
    <w:p w:rsidR="00094C70" w:rsidRDefault="00094C70" w:rsidP="006D4D82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</w:p>
    <w:p w:rsidR="00AB5418" w:rsidRDefault="006D4D82" w:rsidP="00AB5418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lastRenderedPageBreak/>
        <w:t xml:space="preserve"> </w:t>
      </w:r>
      <w:r w:rsidR="00AB5418">
        <w:rPr>
          <w:rFonts w:ascii="Verdana" w:eastAsia="Times New Roman" w:hAnsi="Verdana" w:cs="Times New Roman"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2709323" cy="1990203"/>
            <wp:effectExtent l="19050" t="0" r="0" b="0"/>
            <wp:docPr id="3" name="Obraz 19" descr="C:\Users\Public\Pictures\Uroczystości\Komunie\Komunia 2012\1-DSC_728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Uroczystości\Komunie\Komunia 2012\1-DSC_7284-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37" cy="19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418">
        <w:rPr>
          <w:rFonts w:ascii="Verdana" w:hAnsi="Verdana"/>
          <w:b/>
          <w:bCs/>
          <w:noProof/>
          <w:color w:val="666666"/>
          <w:sz w:val="17"/>
          <w:szCs w:val="17"/>
          <w:lang w:eastAsia="pl-PL"/>
        </w:rPr>
        <w:t xml:space="preserve">  </w:t>
      </w:r>
      <w:r w:rsidR="00AB5418">
        <w:rPr>
          <w:rFonts w:ascii="Verdana" w:hAnsi="Verdana"/>
          <w:b/>
          <w:bCs/>
          <w:noProof/>
          <w:color w:val="666666"/>
          <w:sz w:val="17"/>
          <w:szCs w:val="17"/>
          <w:lang w:eastAsia="pl-PL"/>
        </w:rPr>
        <w:drawing>
          <wp:inline distT="0" distB="0" distL="0" distR="0">
            <wp:extent cx="2669066" cy="1988238"/>
            <wp:effectExtent l="19050" t="0" r="0" b="0"/>
            <wp:docPr id="12" name="Obraz 21" descr="http://parafia.bobrowniki.pl/uploads/images/Komunie/2011/1-DSC_7214-3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arafia.bobrowniki.pl/uploads/images/Komunie/2011/1-DSC_7214-3sz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61" cy="19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418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</w:t>
      </w:r>
    </w:p>
    <w:p w:rsidR="00AB5418" w:rsidRDefault="00AB5418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9348E2">
        <w:rPr>
          <w:rFonts w:ascii="Verdana" w:eastAsia="Times New Roman" w:hAnsi="Verdana" w:cs="Times New Roman"/>
          <w:color w:val="0070C0"/>
          <w:sz w:val="19"/>
          <w:szCs w:val="19"/>
          <w:lang w:eastAsia="pl-PL"/>
        </w:rPr>
        <w:t>*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 w:rsidRPr="00CF4C15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W 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tym tygodniu - Białym Tygodniu - </w:t>
      </w:r>
      <w:r w:rsidRPr="00CF4C15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dzieci, które przyjęły I Komunię świętą, będą zbierać się na wspólną modlitwę o godzinie 17.00. </w:t>
      </w:r>
    </w:p>
    <w:p w:rsidR="00AB5418" w:rsidRPr="009348E2" w:rsidRDefault="00AB5418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0070C0"/>
          <w:sz w:val="19"/>
          <w:szCs w:val="19"/>
          <w:lang w:eastAsia="pl-PL"/>
        </w:rPr>
      </w:pPr>
      <w:r w:rsidRPr="009348E2">
        <w:rPr>
          <w:rFonts w:ascii="Verdana" w:eastAsia="Times New Roman" w:hAnsi="Verdana" w:cs="Times New Roman"/>
          <w:color w:val="365F91" w:themeColor="accent1" w:themeShade="BF"/>
          <w:sz w:val="19"/>
          <w:szCs w:val="19"/>
          <w:lang w:eastAsia="pl-PL"/>
        </w:rPr>
        <w:t>*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 w:rsidRPr="006D4D82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W środę, która będzie dniem poświęconym Misjom Świętym, dzieci obok modlitwy 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                   </w:t>
      </w:r>
      <w:r w:rsidRPr="006D4D82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 w:rsidRPr="009348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w intencji Misji złożą ofiary na potrzeby Ewangelizacyjne.</w:t>
      </w:r>
      <w:r w:rsidRPr="009348E2">
        <w:rPr>
          <w:rFonts w:ascii="Verdana" w:eastAsia="Times New Roman" w:hAnsi="Verdana" w:cs="Times New Roman"/>
          <w:color w:val="0070C0"/>
          <w:sz w:val="19"/>
          <w:szCs w:val="19"/>
          <w:lang w:eastAsia="pl-PL"/>
        </w:rPr>
        <w:t xml:space="preserve"> </w:t>
      </w:r>
    </w:p>
    <w:p w:rsidR="00AB5418" w:rsidRDefault="00AB5418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9348E2">
        <w:rPr>
          <w:rFonts w:ascii="Verdana" w:eastAsia="Times New Roman" w:hAnsi="Verdana" w:cs="Times New Roman"/>
          <w:color w:val="0070C0"/>
          <w:sz w:val="19"/>
          <w:szCs w:val="19"/>
          <w:lang w:eastAsia="pl-PL"/>
        </w:rPr>
        <w:t>*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 w:rsidRPr="006D4D82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W piątek wyjadą na pielgrzymkę na Jasną Górę, aby podziękować Matce Najświętszej  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             </w:t>
      </w:r>
      <w:r w:rsidRPr="006D4D82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>za dar Komunii Świętej.</w:t>
      </w: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FE3135">
        <w:rPr>
          <w:rFonts w:ascii="Verdana" w:eastAsia="Times New Roman" w:hAnsi="Verdana" w:cs="Times New Roman"/>
          <w:color w:val="1D0C9C"/>
          <w:sz w:val="19"/>
          <w:szCs w:val="19"/>
          <w:lang w:eastAsia="pl-PL"/>
        </w:rPr>
        <w:t>******************************************************************</w:t>
      </w:r>
      <w:r>
        <w:rPr>
          <w:rFonts w:ascii="Verdana" w:eastAsia="Times New Roman" w:hAnsi="Verdana" w:cs="Times New Roman"/>
          <w:color w:val="1D0C9C"/>
          <w:sz w:val="19"/>
          <w:szCs w:val="19"/>
          <w:lang w:eastAsia="pl-PL"/>
        </w:rPr>
        <w:t>*****</w:t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                         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Więcej w zakładce </w:t>
      </w:r>
      <w:r w:rsidRPr="00FE3135">
        <w:rPr>
          <w:rFonts w:ascii="Verdana" w:eastAsia="Times New Roman" w:hAnsi="Verdana" w:cs="Times New Roman"/>
          <w:i/>
          <w:color w:val="595959" w:themeColor="text1" w:themeTint="A6"/>
          <w:sz w:val="19"/>
          <w:szCs w:val="19"/>
          <w:lang w:eastAsia="pl-PL"/>
        </w:rPr>
        <w:t>Posługa kapłańska</w:t>
      </w:r>
      <w:r w:rsidRPr="00FE3135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br/>
      </w:r>
      <w:r w:rsidRPr="009348E2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>Zdjęcia z uroczystości</w:t>
      </w:r>
      <w:r w:rsidRPr="00FE3135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- Stanisław Lipczyński</w:t>
      </w:r>
      <w:r w:rsidRPr="006D4D82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</w:p>
    <w:p w:rsidR="00AB5418" w:rsidRDefault="00AB5418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 w:rsidR="00FA1267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>Admin</w:t>
      </w:r>
    </w:p>
    <w:p w:rsidR="001F730D" w:rsidRDefault="001F730D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</w:pP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7C3389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21-05-</w:t>
      </w:r>
      <w:r w:rsidRPr="00CC078D">
        <w:rPr>
          <w:rFonts w:ascii="Verdana" w:eastAsia="Times New Roman" w:hAnsi="Verdana" w:cs="Times New Roman"/>
          <w:b/>
          <w:color w:val="FF0000"/>
          <w:sz w:val="19"/>
          <w:szCs w:val="19"/>
          <w:lang w:eastAsia="pl-PL"/>
        </w:rPr>
        <w:t>2012</w:t>
      </w:r>
      <w:r w:rsidRPr="00CF4C15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  </w:t>
      </w:r>
      <w:r w:rsidRPr="007C3389">
        <w:rPr>
          <w:rFonts w:ascii="Verdana" w:eastAsia="Times New Roman" w:hAnsi="Verdana" w:cs="Times New Roman"/>
          <w:b/>
          <w:bCs/>
          <w:color w:val="0070C0"/>
          <w:sz w:val="20"/>
          <w:szCs w:val="20"/>
          <w:lang w:eastAsia="pl-PL"/>
        </w:rPr>
        <w:t>KONCERT KS. BISKUPA</w:t>
      </w:r>
      <w:r>
        <w:rPr>
          <w:rFonts w:ascii="Verdana" w:eastAsia="Times New Roman" w:hAnsi="Verdana" w:cs="Times New Roman"/>
          <w:b/>
          <w:bCs/>
          <w:color w:val="0070C0"/>
          <w:sz w:val="20"/>
          <w:szCs w:val="20"/>
          <w:lang w:eastAsia="pl-PL"/>
        </w:rPr>
        <w:t xml:space="preserve"> </w:t>
      </w:r>
      <w:r w:rsidRPr="007C3389">
        <w:rPr>
          <w:rFonts w:ascii="Verdana" w:eastAsia="Times New Roman" w:hAnsi="Verdana" w:cs="Times New Roman"/>
          <w:b/>
          <w:bCs/>
          <w:color w:val="0070C0"/>
          <w:sz w:val="20"/>
          <w:szCs w:val="20"/>
          <w:lang w:eastAsia="pl-PL"/>
        </w:rPr>
        <w:t>ANTONIEGO DŁUGOSZA</w:t>
      </w: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 w:cs="Arial"/>
          <w:color w:val="555555"/>
          <w:sz w:val="19"/>
          <w:szCs w:val="19"/>
        </w:rPr>
      </w:pPr>
      <w:r w:rsidRPr="007C3389">
        <w:rPr>
          <w:rFonts w:ascii="Verdana" w:eastAsia="Times New Roman" w:hAnsi="Verdana" w:cs="Times New Roman"/>
          <w:noProof/>
          <w:color w:val="595959" w:themeColor="text1" w:themeTint="A6"/>
          <w:sz w:val="19"/>
          <w:szCs w:val="19"/>
          <w:lang w:eastAsia="pl-PL"/>
        </w:rPr>
        <w:drawing>
          <wp:inline distT="0" distB="0" distL="0" distR="0">
            <wp:extent cx="1093653" cy="1530255"/>
            <wp:effectExtent l="19050" t="0" r="0" b="0"/>
            <wp:docPr id="41" name="Obraz 27" descr="http://parafia.bobrowniki.pl/uploads/images/uroczystości/Koncert%20bpa%20Długo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arafia.bobrowniki.pl/uploads/images/uroczystości/Koncert%20bpa%20Długos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75" cy="15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Wczoraj w kościele św. Wawrzyńca koncertował Ks. Bp Antoni Długosz </w:t>
      </w:r>
      <w:r>
        <w:rPr>
          <w:rFonts w:ascii="Verdana" w:hAnsi="Verdana" w:cs="Arial"/>
          <w:color w:val="555555"/>
          <w:sz w:val="19"/>
          <w:szCs w:val="19"/>
        </w:rPr>
        <w:t>–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 bisk</w:t>
      </w:r>
      <w:r>
        <w:rPr>
          <w:rFonts w:ascii="Verdana" w:hAnsi="Verdana" w:cs="Arial"/>
          <w:color w:val="555555"/>
          <w:sz w:val="19"/>
          <w:szCs w:val="19"/>
        </w:rPr>
        <w:t xml:space="preserve">up pomocniczy częstochowski, </w:t>
      </w:r>
      <w:r w:rsidRPr="0077183C">
        <w:rPr>
          <w:rFonts w:ascii="Verdana" w:hAnsi="Verdana" w:cs="Arial"/>
          <w:color w:val="555555"/>
          <w:sz w:val="19"/>
          <w:szCs w:val="19"/>
        </w:rPr>
        <w:t>duszpasterz osób z problemem narkotykowym, Krajowy Duszpast</w:t>
      </w:r>
      <w:r>
        <w:rPr>
          <w:rFonts w:ascii="Verdana" w:hAnsi="Verdana" w:cs="Arial"/>
          <w:color w:val="555555"/>
          <w:sz w:val="19"/>
          <w:szCs w:val="19"/>
        </w:rPr>
        <w:t xml:space="preserve">erz Ochotniczych Hufców Pracy, </w:t>
      </w:r>
      <w:r w:rsidRPr="0077183C">
        <w:rPr>
          <w:rFonts w:ascii="Verdana" w:hAnsi="Verdana" w:cs="Arial"/>
          <w:color w:val="555555"/>
          <w:sz w:val="19"/>
          <w:szCs w:val="19"/>
        </w:rPr>
        <w:t>duszpasterz Podwórkowych Kół Różańcowych Dzieci, a tym samym współorga</w:t>
      </w:r>
      <w:r>
        <w:rPr>
          <w:rFonts w:ascii="Verdana" w:hAnsi="Verdana" w:cs="Arial"/>
          <w:color w:val="555555"/>
          <w:sz w:val="19"/>
          <w:szCs w:val="19"/>
        </w:rPr>
        <w:t xml:space="preserve">nizator dorocznych pielgrzymek </w:t>
      </w:r>
      <w:r w:rsidRPr="0077183C">
        <w:rPr>
          <w:rFonts w:ascii="Verdana" w:hAnsi="Verdana" w:cs="Arial"/>
          <w:color w:val="555555"/>
          <w:sz w:val="19"/>
          <w:szCs w:val="19"/>
        </w:rPr>
        <w:t>Podwórkowych Kół Różańcowych Dzieci na Jasną Górę.</w:t>
      </w:r>
      <w:r>
        <w:rPr>
          <w:rFonts w:ascii="Verdana" w:hAnsi="Verdana" w:cs="Arial"/>
          <w:color w:val="555555"/>
          <w:sz w:val="19"/>
          <w:szCs w:val="19"/>
        </w:rPr>
        <w:t xml:space="preserve"> </w:t>
      </w:r>
      <w:r w:rsidRPr="0077183C">
        <w:rPr>
          <w:rFonts w:ascii="Verdana" w:hAnsi="Verdana" w:cs="Arial"/>
          <w:color w:val="555555"/>
          <w:sz w:val="19"/>
          <w:szCs w:val="19"/>
        </w:rPr>
        <w:t>Wiele lat tworzył telewi</w:t>
      </w:r>
      <w:r>
        <w:rPr>
          <w:rFonts w:ascii="Verdana" w:hAnsi="Verdana" w:cs="Arial"/>
          <w:color w:val="555555"/>
          <w:sz w:val="19"/>
          <w:szCs w:val="19"/>
        </w:rPr>
        <w:t xml:space="preserve">zyjne Ziarno dla najmłodszych, 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występuje </w:t>
      </w:r>
      <w:r w:rsidR="004E47BC">
        <w:rPr>
          <w:rFonts w:ascii="Verdana" w:hAnsi="Verdana" w:cs="Arial"/>
          <w:color w:val="555555"/>
          <w:sz w:val="19"/>
          <w:szCs w:val="19"/>
        </w:rPr>
        <w:t xml:space="preserve">                 </w:t>
      </w:r>
      <w:r w:rsidRPr="0077183C">
        <w:rPr>
          <w:rFonts w:ascii="Verdana" w:hAnsi="Verdana" w:cs="Arial"/>
          <w:color w:val="555555"/>
          <w:sz w:val="19"/>
          <w:szCs w:val="19"/>
        </w:rPr>
        <w:t>w Telewizji Trwam i Religia oraz w Radiu Maryja. Jest auto</w:t>
      </w:r>
      <w:r>
        <w:rPr>
          <w:rFonts w:ascii="Verdana" w:hAnsi="Verdana" w:cs="Arial"/>
          <w:color w:val="555555"/>
          <w:sz w:val="19"/>
          <w:szCs w:val="19"/>
        </w:rPr>
        <w:t xml:space="preserve">rem polskiej Biblii dla dzieci </w:t>
      </w:r>
      <w:r w:rsidRPr="0077183C">
        <w:rPr>
          <w:rFonts w:ascii="Verdana" w:hAnsi="Verdana" w:cs="Arial"/>
          <w:color w:val="555555"/>
          <w:sz w:val="19"/>
          <w:szCs w:val="19"/>
        </w:rPr>
        <w:t>„</w:t>
      </w:r>
      <w:r w:rsidRPr="0077183C">
        <w:rPr>
          <w:rFonts w:ascii="Verdana" w:hAnsi="Verdana" w:cs="Arial"/>
          <w:i/>
          <w:color w:val="555555"/>
          <w:sz w:val="19"/>
          <w:szCs w:val="19"/>
        </w:rPr>
        <w:t>Dobry Bóg mówi do nas. Pismo Święte dla dzieci”.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 </w:t>
      </w:r>
      <w:r w:rsidR="004E47BC">
        <w:rPr>
          <w:rFonts w:ascii="Verdana" w:hAnsi="Verdana" w:cs="Arial"/>
          <w:color w:val="555555"/>
          <w:sz w:val="19"/>
          <w:szCs w:val="19"/>
        </w:rPr>
        <w:t xml:space="preserve">                                                                                        </w:t>
      </w:r>
    </w:p>
    <w:p w:rsidR="00AB5418" w:rsidRPr="00AB5418" w:rsidRDefault="009348E2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 w:cs="Arial"/>
          <w:color w:val="555555"/>
          <w:sz w:val="19"/>
          <w:szCs w:val="19"/>
        </w:rPr>
      </w:pPr>
      <w:r>
        <w:rPr>
          <w:rFonts w:ascii="Verdana" w:hAnsi="Verdana" w:cs="Arial"/>
          <w:color w:val="555555"/>
          <w:sz w:val="19"/>
          <w:szCs w:val="19"/>
        </w:rPr>
        <w:lastRenderedPageBreak/>
        <w:t>Na wniosek</w:t>
      </w:r>
      <w:r w:rsidR="00FA1267">
        <w:rPr>
          <w:rFonts w:ascii="Verdana" w:hAnsi="Verdana" w:cs="Arial"/>
          <w:color w:val="555555"/>
          <w:sz w:val="19"/>
          <w:szCs w:val="19"/>
        </w:rPr>
        <w:t xml:space="preserve"> dzieci </w:t>
      </w:r>
      <w:r>
        <w:rPr>
          <w:rFonts w:ascii="Verdana" w:hAnsi="Verdana" w:cs="Arial"/>
          <w:color w:val="555555"/>
          <w:sz w:val="19"/>
          <w:szCs w:val="19"/>
        </w:rPr>
        <w:t xml:space="preserve">z Częstochowy </w:t>
      </w:r>
      <w:r w:rsidR="00FA1267">
        <w:rPr>
          <w:rFonts w:ascii="Verdana" w:hAnsi="Verdana" w:cs="Arial"/>
          <w:color w:val="555555"/>
          <w:sz w:val="19"/>
          <w:szCs w:val="19"/>
        </w:rPr>
        <w:t xml:space="preserve">został </w:t>
      </w:r>
      <w:r w:rsidR="00FA1267" w:rsidRPr="0077183C">
        <w:rPr>
          <w:rFonts w:ascii="Verdana" w:hAnsi="Verdana" w:cs="Arial"/>
          <w:i/>
          <w:color w:val="555555"/>
          <w:sz w:val="19"/>
          <w:szCs w:val="19"/>
        </w:rPr>
        <w:t>Kawalerem Orderu Uśmiechu</w:t>
      </w:r>
      <w:r w:rsidR="00FA1267" w:rsidRPr="0077183C">
        <w:rPr>
          <w:rFonts w:ascii="Verdana" w:hAnsi="Verdana" w:cs="Arial"/>
          <w:color w:val="555555"/>
          <w:sz w:val="19"/>
          <w:szCs w:val="19"/>
        </w:rPr>
        <w:t>, odznaczenia przyznanego mu przez Międzynaro</w:t>
      </w:r>
      <w:r w:rsidR="00FA1267">
        <w:rPr>
          <w:rFonts w:ascii="Verdana" w:hAnsi="Verdana" w:cs="Arial"/>
          <w:color w:val="555555"/>
          <w:sz w:val="19"/>
          <w:szCs w:val="19"/>
        </w:rPr>
        <w:t xml:space="preserve">dową Kapitułę Orderu Uśmiechu. </w:t>
      </w:r>
      <w:r w:rsidR="00FA1267" w:rsidRPr="0077183C">
        <w:rPr>
          <w:rFonts w:ascii="Verdana" w:hAnsi="Verdana" w:cs="Arial"/>
          <w:color w:val="555555"/>
          <w:sz w:val="19"/>
          <w:szCs w:val="19"/>
        </w:rPr>
        <w:t>Wydał płyty z piosenkami dla dzieci</w:t>
      </w:r>
      <w:r w:rsidR="00FA1267" w:rsidRPr="00E23A01">
        <w:rPr>
          <w:rFonts w:ascii="Verdana" w:hAnsi="Verdana" w:cs="Arial"/>
          <w:i/>
          <w:color w:val="555555"/>
          <w:sz w:val="19"/>
          <w:szCs w:val="19"/>
        </w:rPr>
        <w:t xml:space="preserve">: „Chrześcijanin tańczy”, „Chrześcijanin </w:t>
      </w:r>
      <w:r w:rsidR="00FA1267">
        <w:rPr>
          <w:rFonts w:ascii="Verdana" w:hAnsi="Verdana" w:cs="Arial"/>
          <w:i/>
          <w:color w:val="555555"/>
          <w:sz w:val="19"/>
          <w:szCs w:val="19"/>
        </w:rPr>
        <w:t xml:space="preserve">śpiewa”, </w:t>
      </w:r>
      <w:r w:rsidR="00FA1267" w:rsidRPr="00E23A01">
        <w:rPr>
          <w:rFonts w:ascii="Verdana" w:hAnsi="Verdana" w:cs="Arial"/>
          <w:i/>
          <w:color w:val="555555"/>
          <w:sz w:val="19"/>
          <w:szCs w:val="19"/>
        </w:rPr>
        <w:t xml:space="preserve">„W drodze do nieba” </w:t>
      </w:r>
      <w:r w:rsidR="00FA1267" w:rsidRPr="00E23A01">
        <w:rPr>
          <w:rFonts w:ascii="Verdana" w:hAnsi="Verdana" w:cs="Arial"/>
          <w:color w:val="555555"/>
          <w:sz w:val="19"/>
          <w:szCs w:val="19"/>
        </w:rPr>
        <w:t xml:space="preserve">i </w:t>
      </w:r>
      <w:r w:rsidR="00FA1267" w:rsidRPr="00E23A01">
        <w:rPr>
          <w:rFonts w:ascii="Verdana" w:hAnsi="Verdana" w:cs="Arial"/>
          <w:i/>
          <w:color w:val="555555"/>
          <w:sz w:val="19"/>
          <w:szCs w:val="19"/>
        </w:rPr>
        <w:t xml:space="preserve"> „Dary Miłości”</w:t>
      </w:r>
      <w:r w:rsidR="00FA1267" w:rsidRPr="0077183C">
        <w:rPr>
          <w:rFonts w:ascii="Verdana" w:hAnsi="Verdana" w:cs="Arial"/>
          <w:color w:val="555555"/>
          <w:sz w:val="19"/>
          <w:szCs w:val="19"/>
        </w:rPr>
        <w:t xml:space="preserve">, które przybliżają maluchom trudne stronice Biblii. </w:t>
      </w: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77183C">
        <w:rPr>
          <w:rFonts w:ascii="Verdana" w:hAnsi="Verdana" w:cs="Arial"/>
          <w:color w:val="555555"/>
          <w:sz w:val="19"/>
          <w:szCs w:val="19"/>
        </w:rPr>
        <w:t>Jest doktorem habilitowanym, wykładają</w:t>
      </w:r>
      <w:r>
        <w:rPr>
          <w:rFonts w:ascii="Verdana" w:hAnsi="Verdana" w:cs="Arial"/>
          <w:color w:val="555555"/>
          <w:sz w:val="19"/>
          <w:szCs w:val="19"/>
        </w:rPr>
        <w:t xml:space="preserve">cym profesorem katechetyki.                                         </w:t>
      </w:r>
      <w:r w:rsidRPr="00E23A01">
        <w:rPr>
          <w:rFonts w:ascii="Verdana" w:hAnsi="Verdana" w:cs="Arial"/>
          <w:color w:val="555555"/>
          <w:sz w:val="19"/>
          <w:szCs w:val="19"/>
          <w:u w:val="single"/>
        </w:rPr>
        <w:t xml:space="preserve">Opowiada o słowach i czynach Pana Jezusa  opierając się na zasadach: </w:t>
      </w:r>
      <w:r>
        <w:rPr>
          <w:rFonts w:ascii="Verdana" w:hAnsi="Verdana" w:cs="Arial"/>
          <w:color w:val="555555"/>
          <w:sz w:val="19"/>
          <w:szCs w:val="19"/>
          <w:u w:val="single"/>
        </w:rPr>
        <w:t xml:space="preserve">                                     </w:t>
      </w:r>
      <w:r w:rsidRPr="00712A9D">
        <w:rPr>
          <w:rFonts w:ascii="Verdana" w:hAnsi="Verdana" w:cs="Arial"/>
          <w:b/>
          <w:i/>
          <w:color w:val="00863D"/>
          <w:sz w:val="19"/>
          <w:szCs w:val="19"/>
        </w:rPr>
        <w:t>”Kto śpiewa, dziesięć razy się modli, a kto tańczy, modli się trzydzieści razy”,                           „Pogodny chrześcijanin - to pełny chrześcijanin”.</w:t>
      </w:r>
      <w:r w:rsidRPr="00712A9D">
        <w:rPr>
          <w:rFonts w:ascii="Verdana" w:hAnsi="Verdana" w:cs="Arial"/>
          <w:b/>
          <w:color w:val="00863D"/>
          <w:sz w:val="19"/>
          <w:szCs w:val="19"/>
        </w:rPr>
        <w:t xml:space="preserve"> </w:t>
      </w:r>
      <w:r w:rsidR="004E47BC">
        <w:rPr>
          <w:rFonts w:ascii="Verdana" w:hAnsi="Verdana" w:cs="Arial"/>
          <w:color w:val="555555"/>
          <w:sz w:val="19"/>
          <w:szCs w:val="19"/>
          <w:u w:val="single"/>
        </w:rPr>
        <w:t xml:space="preserve">                                                        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Realizuje </w:t>
      </w:r>
      <w:r>
        <w:rPr>
          <w:rFonts w:ascii="Verdana" w:hAnsi="Verdana" w:cs="Arial"/>
          <w:color w:val="555555"/>
          <w:sz w:val="19"/>
          <w:szCs w:val="19"/>
        </w:rPr>
        <w:t xml:space="preserve">te zasady </w:t>
      </w:r>
      <w:r w:rsidRPr="0077183C">
        <w:rPr>
          <w:rFonts w:ascii="Verdana" w:hAnsi="Verdana" w:cs="Arial"/>
          <w:color w:val="555555"/>
          <w:sz w:val="19"/>
          <w:szCs w:val="19"/>
        </w:rPr>
        <w:t>z wielkim przekonaniem i zaangażowaniem.</w:t>
      </w:r>
      <w:r>
        <w:rPr>
          <w:rFonts w:ascii="Verdana" w:hAnsi="Verdana" w:cs="Arial"/>
          <w:color w:val="555555"/>
          <w:sz w:val="19"/>
          <w:szCs w:val="19"/>
        </w:rPr>
        <w:t xml:space="preserve"> </w:t>
      </w:r>
      <w:r w:rsidRPr="0077183C">
        <w:rPr>
          <w:rFonts w:ascii="Verdana" w:hAnsi="Verdana" w:cs="Arial"/>
          <w:color w:val="555555"/>
          <w:sz w:val="19"/>
          <w:szCs w:val="19"/>
        </w:rPr>
        <w:t>Tak było i w czasie konc</w:t>
      </w:r>
      <w:r>
        <w:rPr>
          <w:rFonts w:ascii="Verdana" w:hAnsi="Verdana" w:cs="Arial"/>
          <w:color w:val="555555"/>
          <w:sz w:val="19"/>
          <w:szCs w:val="19"/>
        </w:rPr>
        <w:t>ertu w bobrownickiej świątyni. Biskup Antoni śpiewał z dzieć</w:t>
      </w:r>
      <w:r w:rsidRPr="0077183C">
        <w:rPr>
          <w:rFonts w:ascii="Verdana" w:hAnsi="Verdana" w:cs="Arial"/>
          <w:color w:val="555555"/>
          <w:sz w:val="19"/>
          <w:szCs w:val="19"/>
        </w:rPr>
        <w:t>mi i tańczył na chwałę Panu Bogu, opowiadał o Jezusie i prz</w:t>
      </w:r>
      <w:r>
        <w:rPr>
          <w:rFonts w:ascii="Verdana" w:hAnsi="Verdana" w:cs="Arial"/>
          <w:color w:val="555555"/>
          <w:sz w:val="19"/>
          <w:szCs w:val="19"/>
        </w:rPr>
        <w:t xml:space="preserve">ekonywał </w:t>
      </w:r>
      <w:r w:rsidRPr="0077183C">
        <w:rPr>
          <w:rFonts w:ascii="Verdana" w:hAnsi="Verdana" w:cs="Arial"/>
          <w:color w:val="555555"/>
          <w:sz w:val="19"/>
          <w:szCs w:val="19"/>
        </w:rPr>
        <w:t>z pogodną ojcowską dobrocią</w:t>
      </w:r>
      <w:r w:rsidRPr="00E23A01">
        <w:rPr>
          <w:rFonts w:ascii="Verdana" w:hAnsi="Verdana" w:cs="Arial"/>
          <w:color w:val="00A84C"/>
          <w:sz w:val="19"/>
          <w:szCs w:val="19"/>
          <w:u w:val="single"/>
        </w:rPr>
        <w:t xml:space="preserve">: </w:t>
      </w:r>
      <w:r w:rsidRPr="00712A9D">
        <w:rPr>
          <w:rFonts w:ascii="Verdana" w:hAnsi="Verdana" w:cs="Arial"/>
          <w:i/>
          <w:color w:val="00863D"/>
          <w:sz w:val="19"/>
          <w:szCs w:val="19"/>
          <w:u w:val="single"/>
        </w:rPr>
        <w:t xml:space="preserve">„ Choćby największa, najstraszniejsza burza </w:t>
      </w:r>
      <w:r w:rsidR="009348E2">
        <w:rPr>
          <w:rFonts w:ascii="Verdana" w:hAnsi="Verdana" w:cs="Arial"/>
          <w:i/>
          <w:color w:val="00863D"/>
          <w:sz w:val="19"/>
          <w:szCs w:val="19"/>
          <w:u w:val="single"/>
        </w:rPr>
        <w:t xml:space="preserve">była </w:t>
      </w:r>
      <w:r w:rsidRPr="00712A9D">
        <w:rPr>
          <w:rFonts w:ascii="Verdana" w:hAnsi="Verdana" w:cs="Arial"/>
          <w:i/>
          <w:color w:val="00863D"/>
          <w:sz w:val="19"/>
          <w:szCs w:val="19"/>
          <w:u w:val="single"/>
        </w:rPr>
        <w:t xml:space="preserve">w Waszym życiu, Pan Jezus jest zawsze z Wami”, „Musi nam towarzyszyć radość płynąca z przyjaźni z Panem Jezusem”. </w:t>
      </w: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 w:cs="Arial"/>
          <w:color w:val="555555"/>
          <w:sz w:val="19"/>
          <w:szCs w:val="19"/>
        </w:rPr>
      </w:pPr>
      <w:r w:rsidRPr="0077183C">
        <w:rPr>
          <w:rFonts w:ascii="Verdana" w:hAnsi="Verdana" w:cs="Arial"/>
          <w:color w:val="555555"/>
          <w:sz w:val="19"/>
          <w:szCs w:val="19"/>
        </w:rPr>
        <w:t>Trudno było nie uwierzyć biskupowi Antoniemu Długoszowi, bo</w:t>
      </w:r>
      <w:r>
        <w:rPr>
          <w:rFonts w:ascii="Verdana" w:hAnsi="Verdana" w:cs="Arial"/>
          <w:color w:val="555555"/>
          <w:sz w:val="19"/>
          <w:szCs w:val="19"/>
        </w:rPr>
        <w:t>wiem sam tą radością emanował uosabiając</w:t>
      </w:r>
      <w:r w:rsidRPr="0077183C">
        <w:rPr>
          <w:rFonts w:ascii="Verdana" w:hAnsi="Verdana" w:cs="Arial"/>
          <w:color w:val="555555"/>
          <w:sz w:val="19"/>
          <w:szCs w:val="19"/>
        </w:rPr>
        <w:t xml:space="preserve"> radość stałego obcowania z Panem.</w:t>
      </w:r>
    </w:p>
    <w:p w:rsidR="00AB5418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hAnsi="Verdana"/>
          <w:b/>
          <w:bCs/>
          <w:i/>
          <w:iCs/>
          <w:noProof/>
          <w:color w:val="333399"/>
          <w:sz w:val="19"/>
          <w:szCs w:val="19"/>
          <w:lang w:eastAsia="pl-PL"/>
        </w:rPr>
        <w:drawing>
          <wp:inline distT="0" distB="0" distL="0" distR="0">
            <wp:extent cx="2724150" cy="3448280"/>
            <wp:effectExtent l="19050" t="0" r="0" b="0"/>
            <wp:docPr id="42" name="Obraz 30" descr="http://parafia.bobrowniki.pl/uploads/images/uroczystości/1-P51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arafia.bobrowniki.pl/uploads/images/uroczystości/1-P5191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45" cy="346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i/>
          <w:iCs/>
          <w:noProof/>
          <w:color w:val="333399"/>
          <w:sz w:val="17"/>
          <w:szCs w:val="17"/>
          <w:lang w:eastAsia="pl-PL"/>
        </w:rPr>
        <w:t xml:space="preserve">   </w:t>
      </w:r>
      <w:r w:rsidRPr="00623342">
        <w:rPr>
          <w:rFonts w:ascii="Verdana" w:hAnsi="Verdana"/>
          <w:b/>
          <w:bCs/>
          <w:i/>
          <w:iCs/>
          <w:noProof/>
          <w:color w:val="333399"/>
          <w:sz w:val="17"/>
          <w:szCs w:val="17"/>
          <w:lang w:eastAsia="pl-PL"/>
        </w:rPr>
        <w:drawing>
          <wp:inline distT="0" distB="0" distL="0" distR="0">
            <wp:extent cx="2654052" cy="3448280"/>
            <wp:effectExtent l="19050" t="0" r="0" b="0"/>
            <wp:docPr id="43" name="Obraz 33" descr="http://parafia.bobrowniki.pl/uploads/images/uroczystości/1-P519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arafia.bobrowniki.pl/uploads/images/uroczystości/1-P51912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5" cy="345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DE" w:rsidRPr="0054060F" w:rsidRDefault="00FA1267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</w:pPr>
      <w:r w:rsidRPr="001044DE">
        <w:rPr>
          <w:color w:val="00A84C"/>
          <w:lang w:eastAsia="pl-PL"/>
        </w:rPr>
        <w:t>****************************************************************</w:t>
      </w:r>
      <w:r>
        <w:rPr>
          <w:color w:val="00A84C"/>
          <w:lang w:eastAsia="pl-PL"/>
        </w:rPr>
        <w:t>***************</w:t>
      </w:r>
      <w:r w:rsidRPr="006B41F1">
        <w:rPr>
          <w:lang w:eastAsia="pl-PL"/>
        </w:rPr>
        <w:br/>
      </w:r>
      <w:r w:rsidR="009348E2">
        <w:rPr>
          <w:color w:val="595959" w:themeColor="text1" w:themeTint="A6"/>
          <w:lang w:eastAsia="pl-PL"/>
        </w:rPr>
        <w:t>Zdjęcia Iwona Radecka</w:t>
      </w:r>
      <w:r w:rsidRPr="0054060F">
        <w:rPr>
          <w:color w:val="595959" w:themeColor="text1" w:themeTint="A6"/>
          <w:lang w:eastAsia="pl-PL"/>
        </w:rPr>
        <w:t>-Bochynek</w:t>
      </w:r>
      <w:r w:rsidR="004B35DE" w:rsidRPr="0054060F">
        <w:rPr>
          <w:color w:val="595959" w:themeColor="text1" w:themeTint="A6"/>
          <w:lang w:eastAsia="pl-PL"/>
        </w:rPr>
        <w:t xml:space="preserve">.                                                                                                           </w:t>
      </w:r>
      <w:r w:rsidR="009348E2">
        <w:rPr>
          <w:color w:val="595959" w:themeColor="text1" w:themeTint="A6"/>
          <w:lang w:eastAsia="pl-PL"/>
        </w:rPr>
        <w:t xml:space="preserve">    </w:t>
      </w:r>
      <w:r w:rsidR="004B35DE" w:rsidRPr="0054060F">
        <w:rPr>
          <w:color w:val="595959" w:themeColor="text1" w:themeTint="A6"/>
          <w:lang w:eastAsia="pl-PL"/>
        </w:rPr>
        <w:t xml:space="preserve"> </w:t>
      </w:r>
      <w:r w:rsidR="00AB5418" w:rsidRPr="0054060F">
        <w:rPr>
          <w:color w:val="595959" w:themeColor="text1" w:themeTint="A6"/>
          <w:lang w:eastAsia="pl-PL"/>
        </w:rPr>
        <w:t xml:space="preserve">Więcej zdjęć w zakładce </w:t>
      </w:r>
      <w:r w:rsidR="00AB5418" w:rsidRPr="0054060F">
        <w:rPr>
          <w:i/>
          <w:color w:val="595959" w:themeColor="text1" w:themeTint="A6"/>
          <w:lang w:eastAsia="pl-PL"/>
        </w:rPr>
        <w:t>Galeria</w:t>
      </w:r>
      <w:r w:rsidR="00AB5418" w:rsidRPr="0054060F">
        <w:rPr>
          <w:color w:val="595959" w:themeColor="text1" w:themeTint="A6"/>
          <w:lang w:eastAsia="pl-PL"/>
        </w:rPr>
        <w:t xml:space="preserve">. Relacja filmowa w zakładce </w:t>
      </w:r>
      <w:r w:rsidR="00AB5418" w:rsidRPr="0054060F">
        <w:rPr>
          <w:i/>
          <w:color w:val="595959" w:themeColor="text1" w:themeTint="A6"/>
          <w:lang w:eastAsia="pl-PL"/>
        </w:rPr>
        <w:t xml:space="preserve">Relacja filmowa. </w:t>
      </w:r>
      <w:r w:rsidR="00AB5418" w:rsidRPr="0054060F">
        <w:rPr>
          <w:rFonts w:ascii="Verdana" w:eastAsia="Times New Roman" w:hAnsi="Verdana" w:cs="Times New Roman"/>
          <w:color w:val="595959" w:themeColor="text1" w:themeTint="A6"/>
          <w:sz w:val="19"/>
          <w:szCs w:val="19"/>
          <w:lang w:eastAsia="pl-PL"/>
        </w:rPr>
        <w:t xml:space="preserve">   </w:t>
      </w:r>
    </w:p>
    <w:p w:rsidR="00AB5418" w:rsidRPr="004B35DE" w:rsidRDefault="004B35DE" w:rsidP="00AB5418">
      <w:pPr>
        <w:keepNext/>
        <w:pBdr>
          <w:bottom w:val="dotted" w:sz="24" w:space="31" w:color="auto"/>
        </w:pBdr>
        <w:spacing w:after="192" w:line="360" w:lineRule="auto"/>
        <w:rPr>
          <w:color w:val="404040" w:themeColor="text1" w:themeTint="BF"/>
          <w:lang w:eastAsia="pl-PL"/>
        </w:rPr>
      </w:pP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 w:rsidR="00AB5418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Admin </w:t>
      </w:r>
      <w:r w:rsidR="00AB5418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 </w:t>
      </w:r>
    </w:p>
    <w:p w:rsidR="00AB5418" w:rsidRDefault="00AB5418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ab/>
        <w:t xml:space="preserve">                           </w:t>
      </w:r>
    </w:p>
    <w:p w:rsidR="00AB5418" w:rsidRDefault="009B41DD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>
        <w:rPr>
          <w:rFonts w:ascii="Verdana" w:hAnsi="Verdana"/>
          <w:b/>
          <w:color w:val="FF0000"/>
          <w:sz w:val="19"/>
          <w:szCs w:val="19"/>
          <w:lang w:eastAsia="pl-PL"/>
        </w:rPr>
        <w:lastRenderedPageBreak/>
        <w:t>07</w:t>
      </w:r>
      <w:r w:rsidR="004E47BC" w:rsidRPr="00EA0B17">
        <w:rPr>
          <w:rFonts w:ascii="Verdana" w:hAnsi="Verdana"/>
          <w:b/>
          <w:color w:val="FF0000"/>
          <w:sz w:val="19"/>
          <w:szCs w:val="19"/>
          <w:lang w:eastAsia="pl-PL"/>
        </w:rPr>
        <w:t xml:space="preserve"> -06-2012</w:t>
      </w:r>
      <w:r w:rsidR="004E47BC" w:rsidRPr="00EA0B17">
        <w:rPr>
          <w:rFonts w:ascii="Verdana" w:hAnsi="Verdana"/>
          <w:b/>
          <w:lang w:eastAsia="pl-PL"/>
        </w:rPr>
        <w:t xml:space="preserve">   </w:t>
      </w:r>
      <w:r w:rsidR="004E47BC" w:rsidRPr="00600D68">
        <w:rPr>
          <w:rFonts w:ascii="Verdana" w:hAnsi="Verdana"/>
          <w:b/>
          <w:color w:val="1D0C9C"/>
          <w:lang w:eastAsia="pl-PL"/>
        </w:rPr>
        <w:t>O</w:t>
      </w:r>
      <w:r w:rsidR="004E47BC">
        <w:rPr>
          <w:rFonts w:ascii="Verdana" w:hAnsi="Verdana"/>
          <w:b/>
          <w:color w:val="1D0C9C"/>
          <w:lang w:eastAsia="pl-PL"/>
        </w:rPr>
        <w:t xml:space="preserve">BCHODY BOŻEGO CIAŁA  </w:t>
      </w:r>
    </w:p>
    <w:p w:rsidR="00AB5418" w:rsidRDefault="00380932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Tegoroczne obchody Święta Ciała i Krwi Pańskiej, zwanego w tradycji ludowej Bożym Ciałem,</w:t>
      </w:r>
      <w:r w:rsidR="004E47BC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rozpoczęły się Mszą świętą o godz. 8.00. Liturgii przewodniczył ks. Leszek Łuszcz. Po mszy parafianie oddali cześć Jezusowi w Najświętszym Sakramencie, poprzez liczny udział </w:t>
      </w:r>
      <w:r w:rsidR="009B41DD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w procesji eucharystycznej do czterech ołtarzy: </w:t>
      </w:r>
      <w:r w:rsidR="004E47BC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                   I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- przy ul. Sienkiewicza, przygotowany przez OSP oraz  Annę i Włodzimierza Koźmińskich, Teresę i Stanis</w:t>
      </w:r>
      <w:r w:rsidR="009348E2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ława Szczurków, Bogusławę i Bogu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sława Pamułów, Janinę i Mieczysława  Wadowskich oraz Zdzisława Zabiegałę,</w:t>
      </w:r>
      <w:r w:rsidR="004E47BC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                     II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- przed kapliczką przy ul. 1 Maja, przygotowany przez Grażynę i Piotra Szewczyków </w:t>
      </w:r>
      <w:r w:rsidR="009B41DD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z pomocą Barbary i Krzysztofa Knapików i oraz Bernadety Rabsztyn,</w:t>
      </w:r>
      <w:r w:rsidR="004E47BC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III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- przy ul. Sło</w:t>
      </w:r>
      <w:r w:rsidR="00C23F43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wackie</w:t>
      </w:r>
      <w:r w:rsidR="00A26E60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go, przygotowany przez Katarzynę</w:t>
      </w:r>
      <w:r w:rsidR="00C23F43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i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A26E60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Piotra 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Dalidów, </w:t>
      </w:r>
      <w:r w:rsidR="004E47BC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       IV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- także przy ul. Słowackiego, przygotowany przez członków Koła Różańcowego.</w:t>
      </w:r>
      <w:r w:rsidR="00AB5418"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  <w:t xml:space="preserve"> </w:t>
      </w:r>
    </w:p>
    <w:p w:rsidR="00AB5418" w:rsidRDefault="00380932" w:rsidP="00AB5418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Times New Roman"/>
          <w:color w:val="666666"/>
          <w:sz w:val="19"/>
          <w:szCs w:val="19"/>
          <w:lang w:eastAsia="pl-PL"/>
        </w:rPr>
      </w:pP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Procesję prowadzili kapłani - ks. Leszek Łuszcz i ks. Daniel Bunia. Przy ołtarzach były czytane związane tematycznie z Eucharystią fragmenty czterech Ewangelii.</w:t>
      </w:r>
      <w:r w:rsidR="006640E9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Już za pierwszym ołtarzem w rękach wielu uczestników pojawiły się poświęcone przy procesji zielone gałązki brzozy, które wg tradycji mają chronić nas od chorób, a domy od pożaru.</w:t>
      </w:r>
    </w:p>
    <w:p w:rsidR="00455D4D" w:rsidRDefault="00B03E9A" w:rsidP="00AB5418">
      <w:pPr>
        <w:keepNext/>
        <w:pBdr>
          <w:bottom w:val="dotted" w:sz="24" w:space="31" w:color="auto"/>
        </w:pBdr>
        <w:spacing w:after="192" w:line="360" w:lineRule="auto"/>
        <w:rPr>
          <w:color w:val="595959" w:themeColor="text1" w:themeTint="A6"/>
          <w:lang w:eastAsia="pl-PL"/>
        </w:rPr>
      </w:pPr>
      <w:r>
        <w:rPr>
          <w:rFonts w:ascii="Verdana" w:hAnsi="Verdana"/>
          <w:b/>
          <w:color w:val="1D0C9C"/>
          <w:sz w:val="19"/>
          <w:szCs w:val="19"/>
          <w:lang w:eastAsia="pl-PL"/>
        </w:rPr>
        <w:t>Uroczystość</w:t>
      </w:r>
      <w:r w:rsidR="00072622" w:rsidRPr="00FE3135">
        <w:rPr>
          <w:rFonts w:ascii="Verdana" w:hAnsi="Verdana"/>
          <w:b/>
          <w:color w:val="1D0C9C"/>
          <w:sz w:val="19"/>
          <w:szCs w:val="19"/>
          <w:lang w:eastAsia="pl-PL"/>
        </w:rPr>
        <w:t xml:space="preserve"> miała dziękczynny i radosny charakter.                                                                                                         </w:t>
      </w:r>
      <w:r w:rsidR="006B41F1" w:rsidRPr="00FE3135">
        <w:rPr>
          <w:rFonts w:ascii="Verdana" w:hAnsi="Verdana"/>
          <w:b/>
          <w:color w:val="1D0C9C"/>
          <w:sz w:val="19"/>
          <w:szCs w:val="19"/>
          <w:lang w:eastAsia="pl-PL"/>
        </w:rPr>
        <w:t xml:space="preserve">Udział w tej procesji był publicznym wyznaniem wiary w to, </w:t>
      </w:r>
      <w:r w:rsidR="006B41F1" w:rsidRPr="00FE3135">
        <w:rPr>
          <w:rFonts w:ascii="Verdana" w:hAnsi="Verdana"/>
          <w:b/>
          <w:color w:val="1D0C9C"/>
          <w:sz w:val="19"/>
          <w:szCs w:val="19"/>
          <w:lang w:eastAsia="pl-PL"/>
        </w:rPr>
        <w:br/>
        <w:t>że Jezus jest wśród nas i w naszym życiu jest zawsze obecny.</w:t>
      </w:r>
      <w:r w:rsidR="00A65E05">
        <w:rPr>
          <w:rFonts w:ascii="Verdana" w:hAnsi="Verdana"/>
          <w:b/>
          <w:color w:val="1D0C9C"/>
          <w:sz w:val="19"/>
          <w:szCs w:val="19"/>
          <w:lang w:eastAsia="pl-PL"/>
        </w:rPr>
        <w:t xml:space="preserve"> </w:t>
      </w:r>
      <w:r w:rsidR="006B41F1" w:rsidRPr="006B41F1">
        <w:rPr>
          <w:lang w:eastAsia="pl-PL"/>
        </w:rPr>
        <w:br/>
      </w:r>
      <w:r w:rsidR="006640E9">
        <w:rPr>
          <w:rFonts w:ascii="Verdana" w:hAnsi="Verdana"/>
          <w:b/>
          <w:color w:val="1D0C9C"/>
          <w:sz w:val="19"/>
          <w:szCs w:val="19"/>
          <w:lang w:eastAsia="pl-PL"/>
        </w:rPr>
        <w:t xml:space="preserve">                       </w:t>
      </w:r>
      <w:r w:rsidR="00B15A19">
        <w:rPr>
          <w:rFonts w:ascii="Verdana" w:hAnsi="Verdana"/>
          <w:i/>
          <w:iCs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5286266" cy="3470313"/>
            <wp:effectExtent l="19050" t="0" r="0" b="0"/>
            <wp:docPr id="36" name="Obraz 36" descr="http://parafia.bobrowniki.pl/uploads/images/BC%202012/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rafia.bobrowniki.pl/uploads/images/BC%202012/foto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71" cy="34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0E9">
        <w:rPr>
          <w:lang w:eastAsia="pl-PL"/>
        </w:rPr>
        <w:t xml:space="preserve">                    </w:t>
      </w:r>
      <w:r w:rsidR="006B41F1" w:rsidRPr="00B03E9A">
        <w:rPr>
          <w:color w:val="595959" w:themeColor="text1" w:themeTint="A6"/>
          <w:lang w:eastAsia="pl-PL"/>
        </w:rPr>
        <w:t>PRZED I OŁTARZEM</w:t>
      </w:r>
    </w:p>
    <w:p w:rsidR="00AB5418" w:rsidRDefault="006B41F1" w:rsidP="00AB5418">
      <w:pPr>
        <w:keepNext/>
        <w:pBdr>
          <w:bottom w:val="dotted" w:sz="24" w:space="31" w:color="auto"/>
        </w:pBdr>
        <w:spacing w:after="192" w:line="360" w:lineRule="auto"/>
        <w:rPr>
          <w:color w:val="595959" w:themeColor="text1" w:themeTint="A6"/>
          <w:lang w:eastAsia="pl-PL"/>
        </w:rPr>
      </w:pPr>
      <w:r w:rsidRPr="006B41F1">
        <w:rPr>
          <w:lang w:eastAsia="pl-PL"/>
        </w:rPr>
        <w:lastRenderedPageBreak/>
        <w:br/>
      </w:r>
      <w:r w:rsidR="00B15A19">
        <w:rPr>
          <w:rFonts w:ascii="Verdana" w:hAnsi="Verdana"/>
          <w:i/>
          <w:iCs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5350831" cy="3558448"/>
            <wp:effectExtent l="19050" t="0" r="2219" b="0"/>
            <wp:docPr id="39" name="Obraz 39" descr="http://parafia.bobrowniki.pl/uploads/images/BC%202012/foto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arafia.bobrowniki.pl/uploads/images/BC%202012/foto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10" cy="35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A19">
        <w:rPr>
          <w:lang w:eastAsia="pl-PL"/>
        </w:rPr>
        <w:t xml:space="preserve">   </w:t>
      </w:r>
      <w:r w:rsidRPr="00B03E9A">
        <w:rPr>
          <w:color w:val="595959" w:themeColor="text1" w:themeTint="A6"/>
          <w:lang w:eastAsia="pl-PL"/>
        </w:rPr>
        <w:t>PRZED II OŁTARZEM</w:t>
      </w:r>
    </w:p>
    <w:p w:rsidR="00341844" w:rsidRPr="00341844" w:rsidRDefault="00AB5418" w:rsidP="00341844">
      <w:pPr>
        <w:keepNext/>
        <w:pBdr>
          <w:bottom w:val="dotted" w:sz="24" w:space="31" w:color="auto"/>
        </w:pBdr>
        <w:spacing w:after="192" w:line="360" w:lineRule="auto"/>
        <w:rPr>
          <w:color w:val="595959" w:themeColor="text1" w:themeTint="A6"/>
          <w:lang w:eastAsia="pl-PL"/>
        </w:rPr>
      </w:pPr>
      <w:r>
        <w:rPr>
          <w:rFonts w:ascii="Verdana" w:hAnsi="Verdana"/>
          <w:i/>
          <w:iCs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3308044" cy="4043190"/>
            <wp:effectExtent l="19050" t="0" r="6656" b="0"/>
            <wp:docPr id="14" name="Obraz 45" descr="http://parafia.bobrowniki.pl/uploads/images/BC%202012/foto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arafia.bobrowniki.pl/uploads/images/BC%202012/foto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26" cy="40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t xml:space="preserve">                                                                                                         </w:t>
      </w:r>
      <w:r w:rsidRPr="00B03E9A">
        <w:rPr>
          <w:color w:val="595959" w:themeColor="text1" w:themeTint="A6"/>
          <w:lang w:eastAsia="pl-PL"/>
        </w:rPr>
        <w:t>PRZED III OŁTARZEM</w:t>
      </w:r>
      <w:r>
        <w:rPr>
          <w:color w:val="595959" w:themeColor="text1" w:themeTint="A6"/>
          <w:lang w:eastAsia="pl-PL"/>
        </w:rPr>
        <w:t xml:space="preserve"> </w:t>
      </w:r>
      <w:r w:rsidR="00B15A19">
        <w:rPr>
          <w:rFonts w:ascii="Verdana" w:hAnsi="Verdana"/>
          <w:i/>
          <w:iCs/>
          <w:noProof/>
          <w:color w:val="666666"/>
          <w:sz w:val="19"/>
          <w:szCs w:val="19"/>
          <w:lang w:eastAsia="pl-PL"/>
        </w:rPr>
        <w:lastRenderedPageBreak/>
        <w:drawing>
          <wp:inline distT="0" distB="0" distL="0" distR="0">
            <wp:extent cx="5373979" cy="3558448"/>
            <wp:effectExtent l="19050" t="0" r="0" b="0"/>
            <wp:docPr id="48" name="Obraz 48" descr="http://parafia.bobrowniki.pl/uploads/images/BC%202012/foto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arafia.bobrowniki.pl/uploads/images/BC%202012/foto29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80" cy="35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A19">
        <w:rPr>
          <w:lang w:eastAsia="pl-PL"/>
        </w:rPr>
        <w:t xml:space="preserve">                               </w:t>
      </w:r>
      <w:r w:rsidR="00341844">
        <w:rPr>
          <w:color w:val="595959" w:themeColor="text1" w:themeTint="A6"/>
          <w:lang w:eastAsia="pl-PL"/>
        </w:rPr>
        <w:t xml:space="preserve">PRZED IV </w:t>
      </w:r>
      <w:r w:rsidR="00341844" w:rsidRPr="00B03E9A">
        <w:rPr>
          <w:color w:val="595959" w:themeColor="text1" w:themeTint="A6"/>
          <w:lang w:eastAsia="pl-PL"/>
        </w:rPr>
        <w:t>OŁTARZEM</w:t>
      </w:r>
      <w:r w:rsidR="00341844" w:rsidRPr="00FE3135">
        <w:rPr>
          <w:color w:val="1D0C9C"/>
          <w:lang w:eastAsia="pl-PL"/>
        </w:rPr>
        <w:t xml:space="preserve"> </w:t>
      </w:r>
      <w:r w:rsidR="00B15A19" w:rsidRPr="00FE3135">
        <w:rPr>
          <w:color w:val="1D0C9C"/>
          <w:lang w:eastAsia="pl-PL"/>
        </w:rPr>
        <w:t>************************************************************</w:t>
      </w:r>
      <w:r w:rsidR="00072622" w:rsidRPr="00FE3135">
        <w:rPr>
          <w:color w:val="1D0C9C"/>
          <w:lang w:eastAsia="pl-PL"/>
        </w:rPr>
        <w:t>*****************</w:t>
      </w:r>
      <w:r w:rsidR="00B15A19" w:rsidRPr="00FE3135">
        <w:rPr>
          <w:color w:val="1D0C9C"/>
          <w:lang w:eastAsia="pl-PL"/>
        </w:rPr>
        <w:br/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Z</w:t>
      </w:r>
      <w:r w:rsidR="00B15A19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djęci</w:t>
      </w:r>
      <w:r w:rsidR="00C23F43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a Lidia</w:t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Palacz</w:t>
      </w:r>
      <w:r w:rsidR="00B15A19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6640E9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                                                   </w:t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Więcej zdjęć w zakładce </w:t>
      </w:r>
      <w:r w:rsidR="00072622" w:rsidRPr="00B03E9A"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>Galeria</w:t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. Relacja filmowa w zakładce </w:t>
      </w:r>
      <w:r w:rsidR="00072622" w:rsidRPr="00B03E9A"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>Relacja filmowa</w:t>
      </w:r>
    </w:p>
    <w:p w:rsidR="0056368D" w:rsidRDefault="00341844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9"/>
          <w:szCs w:val="19"/>
          <w:lang w:eastAsia="pl-PL"/>
        </w:rPr>
      </w:pP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ab/>
      </w:r>
      <w:r w:rsidR="006640E9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072622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Admin</w:t>
      </w:r>
    </w:p>
    <w:p w:rsidR="0056368D" w:rsidRDefault="00072622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863D"/>
          <w:sz w:val="19"/>
          <w:szCs w:val="19"/>
          <w:lang w:eastAsia="pl-PL"/>
        </w:rPr>
      </w:pPr>
      <w:r w:rsidRPr="00FE3135">
        <w:rPr>
          <w:rFonts w:ascii="Verdana" w:hAnsi="Verdana"/>
          <w:b/>
          <w:color w:val="FF0000"/>
          <w:sz w:val="19"/>
          <w:szCs w:val="19"/>
          <w:lang w:eastAsia="pl-PL"/>
        </w:rPr>
        <w:t>20-06-2012</w:t>
      </w:r>
      <w:r w:rsidRPr="00FE3135">
        <w:rPr>
          <w:rFonts w:ascii="Verdana" w:hAnsi="Verdana"/>
          <w:lang w:eastAsia="pl-PL"/>
        </w:rPr>
        <w:t xml:space="preserve">  </w:t>
      </w:r>
      <w:r w:rsidR="009F2ED8" w:rsidRPr="00FE3135">
        <w:rPr>
          <w:rFonts w:ascii="Verdana" w:hAnsi="Verdana"/>
          <w:lang w:eastAsia="pl-PL"/>
        </w:rPr>
        <w:t xml:space="preserve"> </w:t>
      </w:r>
      <w:r w:rsidR="009F2ED8" w:rsidRPr="00FE3135">
        <w:rPr>
          <w:rFonts w:ascii="Verdana" w:hAnsi="Verdana"/>
          <w:b/>
          <w:color w:val="00863D"/>
          <w:lang w:eastAsia="pl-PL"/>
        </w:rPr>
        <w:t xml:space="preserve">KSIĄDZ LESZEK ŁUSZCZ NOMINOWANY NA PROBOSZCZA </w:t>
      </w:r>
      <w:r w:rsidR="00572B97" w:rsidRPr="00FE3135">
        <w:rPr>
          <w:rFonts w:ascii="Verdana" w:hAnsi="Verdana"/>
          <w:noProof/>
          <w:color w:val="FFFFFF"/>
          <w:sz w:val="19"/>
          <w:szCs w:val="19"/>
          <w:lang w:eastAsia="pl-PL"/>
        </w:rPr>
        <w:drawing>
          <wp:inline distT="0" distB="0" distL="0" distR="0">
            <wp:extent cx="2647032" cy="1885528"/>
            <wp:effectExtent l="19050" t="0" r="918" b="0"/>
            <wp:docPr id="56" name="Obraz 56" descr="http://parafia.bobrowniki.pl/uploads/images/KAPŁANI/dsc_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arafia.bobrowniki.pl/uploads/images/KAPŁANI/dsc_76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47" cy="18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135">
        <w:rPr>
          <w:rFonts w:ascii="Verdana" w:hAnsi="Verdana"/>
          <w:lang w:eastAsia="pl-PL"/>
        </w:rPr>
        <w:t xml:space="preserve"> </w:t>
      </w:r>
      <w:r w:rsidR="00572B97" w:rsidRPr="00FE3135">
        <w:rPr>
          <w:rFonts w:ascii="Verdana" w:hAnsi="Verdana"/>
          <w:lang w:eastAsia="pl-PL"/>
        </w:rPr>
        <w:t xml:space="preserve"> </w:t>
      </w:r>
      <w:r w:rsidR="00572B97" w:rsidRPr="00FE3135">
        <w:rPr>
          <w:rFonts w:ascii="Verdana" w:hAnsi="Verdana"/>
          <w:noProof/>
          <w:sz w:val="19"/>
          <w:szCs w:val="19"/>
          <w:lang w:eastAsia="pl-PL"/>
        </w:rPr>
        <w:drawing>
          <wp:inline distT="0" distB="0" distL="0" distR="0">
            <wp:extent cx="554058" cy="694063"/>
            <wp:effectExtent l="19050" t="0" r="0" b="0"/>
            <wp:docPr id="28" name="Obraz 51" descr="Herb Biskupa Grzegorza Kasz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rb Biskupa Grzegorza Kasza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3" cy="69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B97" w:rsidRPr="00FE3135">
        <w:rPr>
          <w:rFonts w:ascii="Verdana" w:hAnsi="Verdana"/>
          <w:sz w:val="19"/>
          <w:szCs w:val="19"/>
          <w:lang w:eastAsia="pl-PL"/>
        </w:rPr>
        <w:t xml:space="preserve"> </w:t>
      </w:r>
      <w:r w:rsidR="009F2ED8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Bp Grzegorz Kaszak </w:t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</w:t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FE3135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FE3135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  <w:t xml:space="preserve">       </w:t>
      </w:r>
      <w:r w:rsidR="009F2ED8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wręczył dekrety nominacyjne na proboszczów </w:t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                                           </w:t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ab/>
        <w:t xml:space="preserve">          </w:t>
      </w:r>
      <w:r w:rsidR="00FE3135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</w:t>
      </w:r>
      <w:r w:rsidR="009F2ED8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jedenastu </w:t>
      </w:r>
      <w:r w:rsidR="00572B97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administratorom </w:t>
      </w:r>
      <w:r w:rsidR="009F2ED8" w:rsidRPr="00B03E9A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parafii Diecezji Sosnowieckiej.</w:t>
      </w:r>
      <w:r w:rsidR="00341844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9F2ED8" w:rsidRPr="00FE3135">
        <w:rPr>
          <w:rStyle w:val="Pogrubienie"/>
          <w:rFonts w:ascii="Verdana" w:hAnsi="Verdana"/>
          <w:color w:val="00863D"/>
          <w:sz w:val="19"/>
          <w:szCs w:val="19"/>
        </w:rPr>
        <w:t xml:space="preserve">Dekretem </w:t>
      </w:r>
      <w:r w:rsidR="006B41F1" w:rsidRP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z dnia 15 czerwca 2012 r. </w:t>
      </w:r>
      <w:r w:rsidR="00FE3135" w:rsidRP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k</w:t>
      </w:r>
      <w:r w:rsidR="009F2ED8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s. Leszek Łuszcz,</w:t>
      </w:r>
      <w:r w:rsid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                                                     </w:t>
      </w:r>
      <w:r w:rsidR="009F2ED8" w:rsidRP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</w:t>
      </w:r>
      <w:r w:rsidR="006B41F1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administrator parafii</w:t>
      </w:r>
      <w:r w:rsid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</w:t>
      </w:r>
      <w:r w:rsidR="006B41F1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p</w:t>
      </w:r>
      <w:r w:rsidR="009F2ED8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.</w:t>
      </w:r>
      <w:r w:rsidR="006B41F1" w:rsidRP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w. </w:t>
      </w:r>
      <w:r w:rsidR="00FE3135">
        <w:rPr>
          <w:rFonts w:ascii="Verdana" w:hAnsi="Verdana"/>
          <w:b/>
          <w:color w:val="00863D"/>
          <w:sz w:val="19"/>
          <w:szCs w:val="19"/>
          <w:lang w:eastAsia="pl-PL"/>
        </w:rPr>
        <w:t>św. Wawrzyńca w Bobrownikach</w:t>
      </w:r>
      <w:r w:rsidR="009F2ED8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,</w:t>
      </w:r>
      <w:r w:rsidR="00341844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</w:t>
      </w:r>
      <w:r w:rsidR="0056368D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                              </w:t>
      </w:r>
      <w:r w:rsidR="0056368D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został przez bpa</w:t>
      </w:r>
      <w:r w:rsidR="0056368D" w:rsidRPr="00FE3135">
        <w:rPr>
          <w:rFonts w:ascii="Verdana" w:hAnsi="Verdana"/>
          <w:b/>
          <w:color w:val="00863D"/>
          <w:lang w:eastAsia="pl-PL"/>
        </w:rPr>
        <w:t xml:space="preserve"> </w:t>
      </w:r>
      <w:r w:rsidR="0056368D" w:rsidRPr="00FE3135">
        <w:rPr>
          <w:rFonts w:ascii="Verdana" w:hAnsi="Verdana"/>
          <w:b/>
          <w:color w:val="00863D"/>
          <w:sz w:val="19"/>
          <w:szCs w:val="19"/>
          <w:lang w:eastAsia="pl-PL"/>
        </w:rPr>
        <w:t>Grzegorza Kaszaka mianowany proboszczem tejże parafii  - zgodnie z kan. 524 KPK</w:t>
      </w:r>
      <w:r w:rsidR="0056368D">
        <w:rPr>
          <w:rFonts w:ascii="Verdana" w:hAnsi="Verdana"/>
          <w:b/>
          <w:color w:val="00863D"/>
          <w:sz w:val="19"/>
          <w:szCs w:val="19"/>
          <w:lang w:eastAsia="pl-PL"/>
        </w:rPr>
        <w:t>.</w:t>
      </w:r>
      <w:r w:rsidR="0056368D" w:rsidRPr="00FE3135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</w:t>
      </w:r>
      <w:r w:rsidR="0056368D">
        <w:rPr>
          <w:rFonts w:ascii="Verdana" w:hAnsi="Verdana"/>
          <w:b/>
          <w:color w:val="00863D"/>
          <w:sz w:val="19"/>
          <w:szCs w:val="19"/>
          <w:lang w:eastAsia="pl-PL"/>
        </w:rPr>
        <w:t xml:space="preserve">  </w:t>
      </w: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863D"/>
          <w:sz w:val="19"/>
          <w:szCs w:val="19"/>
          <w:lang w:eastAsia="pl-PL"/>
        </w:rPr>
      </w:pPr>
    </w:p>
    <w:p w:rsidR="0056368D" w:rsidRPr="00C80444" w:rsidRDefault="007D7921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u w:val="single" w:color="7030A0"/>
          <w:lang w:eastAsia="pl-PL"/>
        </w:rPr>
      </w:pPr>
      <w:r w:rsidRPr="0056368D">
        <w:rPr>
          <w:rFonts w:ascii="Verdana" w:hAnsi="Verdana"/>
          <w:b/>
          <w:color w:val="FF0000"/>
          <w:sz w:val="19"/>
          <w:szCs w:val="19"/>
          <w:lang w:eastAsia="pl-PL"/>
        </w:rPr>
        <w:lastRenderedPageBreak/>
        <w:t>07-08</w:t>
      </w:r>
      <w:r w:rsidR="008D7796" w:rsidRPr="0056368D">
        <w:rPr>
          <w:rFonts w:ascii="Verdana" w:hAnsi="Verdana"/>
          <w:b/>
          <w:color w:val="FF0000"/>
          <w:sz w:val="19"/>
          <w:szCs w:val="19"/>
          <w:lang w:eastAsia="pl-PL"/>
        </w:rPr>
        <w:t>-2012</w:t>
      </w:r>
      <w:r w:rsidR="008D7796" w:rsidRPr="0056368D">
        <w:rPr>
          <w:rFonts w:ascii="Verdana" w:hAnsi="Verdana"/>
          <w:b/>
          <w:sz w:val="19"/>
          <w:szCs w:val="19"/>
          <w:lang w:eastAsia="pl-PL"/>
        </w:rPr>
        <w:t xml:space="preserve">  </w:t>
      </w:r>
      <w:r w:rsidR="0056368D">
        <w:rPr>
          <w:rFonts w:ascii="Verdana" w:hAnsi="Verdana"/>
          <w:b/>
          <w:sz w:val="19"/>
          <w:szCs w:val="19"/>
          <w:lang w:eastAsia="pl-PL"/>
        </w:rPr>
        <w:t xml:space="preserve"> </w:t>
      </w:r>
      <w:r w:rsidR="008D7796" w:rsidRPr="00825681">
        <w:rPr>
          <w:rFonts w:ascii="Verdana" w:hAnsi="Verdana"/>
          <w:b/>
          <w:color w:val="7030A0"/>
          <w:sz w:val="20"/>
          <w:szCs w:val="20"/>
          <w:lang w:eastAsia="pl-PL"/>
        </w:rPr>
        <w:t>ODPUST  ŚW. WAWRZYŃCA</w:t>
      </w:r>
      <w:r w:rsidR="006B41F1" w:rsidRPr="00E67807">
        <w:rPr>
          <w:rFonts w:ascii="Verdana" w:hAnsi="Verdana"/>
          <w:sz w:val="19"/>
          <w:szCs w:val="19"/>
          <w:lang w:eastAsia="pl-PL"/>
        </w:rPr>
        <w:t xml:space="preserve"> </w:t>
      </w:r>
      <w:r w:rsidR="006B41F1" w:rsidRPr="00E67807">
        <w:rPr>
          <w:rFonts w:ascii="Verdana" w:hAnsi="Verdana"/>
          <w:sz w:val="19"/>
          <w:szCs w:val="19"/>
          <w:lang w:eastAsia="pl-PL"/>
        </w:rPr>
        <w:br/>
      </w:r>
      <w:r w:rsidR="006B41F1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Niedziela 5 sierpnia była w Bobrownikach dniem </w:t>
      </w:r>
      <w:r w:rsidR="008D7796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odpustu parafialnego. </w:t>
      </w:r>
      <w:r w:rsidR="008D7796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br/>
      </w:r>
      <w:r w:rsidR="00E67807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Pamięć Świętego Wawrzyńca – diakona i męczennika, patrona naszej parafii, który otacza parafian opieką i wyprasza dla nich Bożą pomoc – została uczczona uroczys</w:t>
      </w:r>
      <w:r w:rsidR="00C80444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tą</w:t>
      </w:r>
      <w:r w:rsidR="00E67807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Mszą świętą            i procesją wokół Jego kościoła.</w:t>
      </w:r>
      <w:r w:rsidR="00510198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</w:t>
      </w:r>
      <w:r w:rsidR="0056368D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Mszę Świętą odpustową w intencji parafian odprawił, kazanie wygłosił i procesję prowadził ks. Andrzej Górka, proboszcz Parafii p.w. Zesłania Ducha Świętego w Sosnowcu. Mszę koncelebrowali o. Tomasz Czapla oraz ks. Henryk Chmieła, proboszcz Parafii p.w. św. Maksymiliana w Olkuszu. </w:t>
      </w:r>
      <w:r w:rsidR="0056368D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br/>
        <w:t>W liturgii uczestniczyli także księża z dekanatu sączowskiego i ks. dr Jacek Kapuści</w:t>
      </w:r>
      <w:r w:rsidR="00825681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ński,</w:t>
      </w:r>
      <w:r w:rsidR="00825681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br/>
        <w:t>dyrektor Archiwum</w:t>
      </w:r>
      <w:r w:rsidR="0056368D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Archidiecezji w Częstochowie. </w:t>
      </w:r>
      <w:r w:rsidR="0056368D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br/>
      </w:r>
      <w:r w:rsidR="0056368D" w:rsidRPr="00C80444">
        <w:rPr>
          <w:rFonts w:ascii="Verdana" w:hAnsi="Verdana"/>
          <w:color w:val="595959" w:themeColor="text1" w:themeTint="A6"/>
          <w:sz w:val="19"/>
          <w:szCs w:val="19"/>
          <w:u w:val="single" w:color="7030A0"/>
          <w:lang w:eastAsia="pl-PL"/>
        </w:rPr>
        <w:t>Uczestniczący w Mszy św. parafianie i goście mieli okazję uzyskać odpust zupełny.</w:t>
      </w: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jc w:val="center"/>
        <w:rPr>
          <w:rFonts w:ascii="Verdana" w:hAnsi="Verdana"/>
          <w:sz w:val="19"/>
          <w:szCs w:val="19"/>
          <w:lang w:eastAsia="pl-PL"/>
        </w:rPr>
      </w:pPr>
      <w:r w:rsidRPr="0056368D">
        <w:rPr>
          <w:rFonts w:ascii="Verdana" w:hAnsi="Verdana"/>
          <w:noProof/>
          <w:sz w:val="19"/>
          <w:szCs w:val="19"/>
          <w:lang w:eastAsia="pl-PL"/>
        </w:rPr>
        <w:drawing>
          <wp:inline distT="0" distB="0" distL="0" distR="0">
            <wp:extent cx="4901291" cy="2985571"/>
            <wp:effectExtent l="19050" t="0" r="0" b="0"/>
            <wp:docPr id="47" name="Obraz 85" descr="C:\Users\Public\Pictures\big-odpust-w-bobrownikach-2011-fo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ublic\Pictures\big-odpust-w-bobrownikach-2011-fot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32" cy="298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8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9"/>
          <w:szCs w:val="19"/>
          <w:lang w:eastAsia="pl-PL"/>
        </w:rPr>
      </w:pPr>
      <w:r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Jak tradycja każe, w procesji uczestniczyli strażacy, górnicy, poczty sztandarowe, panie z Koła Gospodyń i członkowie grup parafialnych; kobiety niosły feret</w:t>
      </w:r>
      <w:r w:rsidR="00C23F43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rony, dziewczynki sypały kwiaty,</w:t>
      </w:r>
      <w:r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grała orkiestra. </w:t>
      </w:r>
    </w:p>
    <w:p w:rsidR="0056368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9"/>
          <w:szCs w:val="19"/>
          <w:lang w:eastAsia="pl-PL"/>
        </w:rPr>
      </w:pPr>
      <w:r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Jak zawsze,  nieodzownym dodatkiem do odpustu były stragany zwane „kramami”, </w:t>
      </w:r>
      <w:r w:rsidR="0064481F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 xml:space="preserve">                         </w:t>
      </w:r>
      <w:r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z „odpustowymi” słodyczami i zabawkami - atrakcja głównie dla dzieci.</w:t>
      </w:r>
    </w:p>
    <w:p w:rsidR="0056368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</w:pPr>
      <w:r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10 sierpnia - dzień wspomnienia św. Wawrzyńca </w:t>
      </w:r>
      <w:r w:rsidR="0064481F"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                                                                       </w:t>
      </w:r>
      <w:r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będzie uświetniony odprawieniem dwu Mszy św. </w:t>
      </w:r>
      <w:r w:rsidR="0064481F"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                                                                                                                              </w:t>
      </w:r>
      <w:r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Jedna zostanie odprawiona w kościele o godzinie 8.00, </w:t>
      </w:r>
      <w:r w:rsidR="0064481F"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                                                  </w:t>
      </w:r>
      <w:r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>druga na cmentarzu wraz z wypominkami za zmarłych</w:t>
      </w:r>
      <w:r w:rsidR="00C80444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>,</w:t>
      </w:r>
      <w:r w:rsidRPr="00825681">
        <w:rPr>
          <w:rFonts w:ascii="Verdana" w:eastAsia="Times New Roman" w:hAnsi="Verdana" w:cs="Arial"/>
          <w:b/>
          <w:bCs/>
          <w:color w:val="7030A0"/>
          <w:sz w:val="19"/>
          <w:szCs w:val="19"/>
          <w:lang w:eastAsia="pl-PL"/>
        </w:rPr>
        <w:t xml:space="preserve"> o godzinie 18.00.</w:t>
      </w:r>
      <w:r>
        <w:rPr>
          <w:rFonts w:ascii="Verdana" w:eastAsia="Times New Roman" w:hAnsi="Verdana" w:cs="Arial"/>
          <w:bCs/>
          <w:color w:val="000000"/>
          <w:sz w:val="19"/>
          <w:szCs w:val="19"/>
          <w:lang w:eastAsia="pl-PL"/>
        </w:rPr>
        <w:t xml:space="preserve">                        </w:t>
      </w:r>
      <w:r w:rsidRPr="00825681"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  <w:t xml:space="preserve">***************************************************************************                                                                                 </w:t>
      </w:r>
      <w:r w:rsidRPr="00C23F43"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  <w:t>Zdjęcie</w:t>
      </w:r>
      <w:r w:rsidRPr="00825681"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  <w:t xml:space="preserve"> Lidia Palacz  </w:t>
      </w:r>
    </w:p>
    <w:p w:rsidR="0056368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</w:pPr>
      <w:r w:rsidRPr="00825681"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  <w:t xml:space="preserve">  </w:t>
      </w:r>
      <w:r w:rsidRPr="00F852AE">
        <w:rPr>
          <w:rFonts w:ascii="Verdana" w:eastAsia="Times New Roman" w:hAnsi="Verdana" w:cs="Arial"/>
          <w:bCs/>
          <w:color w:val="FFFFFF" w:themeColor="background1"/>
          <w:sz w:val="19"/>
          <w:szCs w:val="19"/>
          <w:lang w:eastAsia="pl-PL"/>
        </w:rPr>
        <w:t>…………………………………………………………………………………………………………………………</w:t>
      </w:r>
      <w:r w:rsidRPr="00825681">
        <w:rPr>
          <w:rFonts w:ascii="Verdana" w:eastAsia="Times New Roman" w:hAnsi="Verdana" w:cs="Arial"/>
          <w:bCs/>
          <w:color w:val="595959" w:themeColor="text1" w:themeTint="A6"/>
          <w:sz w:val="19"/>
          <w:szCs w:val="19"/>
          <w:lang w:eastAsia="pl-PL"/>
        </w:rPr>
        <w:t>Admin</w:t>
      </w:r>
    </w:p>
    <w:p w:rsidR="0064481F" w:rsidRPr="00EF3B82" w:rsidRDefault="00EF3B82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9900CC"/>
          <w:sz w:val="19"/>
          <w:szCs w:val="19"/>
          <w:lang w:eastAsia="pl-PL"/>
        </w:rPr>
      </w:pPr>
      <w:r w:rsidRPr="00EF3B82">
        <w:rPr>
          <w:rFonts w:ascii="Verdana" w:hAnsi="Verdana"/>
          <w:b/>
          <w:color w:val="FF0000"/>
          <w:sz w:val="19"/>
          <w:szCs w:val="19"/>
          <w:lang w:eastAsia="pl-PL"/>
        </w:rPr>
        <w:lastRenderedPageBreak/>
        <w:t>09-12-2012</w:t>
      </w:r>
      <w:r w:rsidRPr="00EF3B82">
        <w:rPr>
          <w:rFonts w:ascii="Verdana" w:hAnsi="Verdana"/>
          <w:b/>
          <w:sz w:val="19"/>
          <w:szCs w:val="19"/>
          <w:lang w:eastAsia="pl-PL"/>
        </w:rPr>
        <w:t xml:space="preserve"> </w:t>
      </w:r>
      <w:r>
        <w:rPr>
          <w:rFonts w:ascii="Verdana" w:hAnsi="Verdana"/>
          <w:b/>
          <w:sz w:val="19"/>
          <w:szCs w:val="19"/>
          <w:lang w:eastAsia="pl-PL"/>
        </w:rPr>
        <w:t xml:space="preserve">  </w:t>
      </w:r>
      <w:r w:rsidRPr="00EF3B82">
        <w:rPr>
          <w:rFonts w:ascii="Verdana" w:hAnsi="Verdana"/>
          <w:b/>
          <w:color w:val="9933FF"/>
          <w:sz w:val="20"/>
          <w:szCs w:val="20"/>
          <w:lang w:eastAsia="pl-PL"/>
        </w:rPr>
        <w:t>POŚWIĘCENIE RELIKWIARZA I OBRAZU BŁ. JANA PAWŁA II</w:t>
      </w:r>
      <w:r w:rsidRPr="00EF3B82">
        <w:rPr>
          <w:rFonts w:ascii="Verdana" w:hAnsi="Verdana"/>
          <w:b/>
          <w:color w:val="9900CC"/>
          <w:sz w:val="19"/>
          <w:szCs w:val="19"/>
          <w:lang w:eastAsia="pl-PL"/>
        </w:rPr>
        <w:t xml:space="preserve">  </w:t>
      </w:r>
    </w:p>
    <w:p w:rsidR="0064481F" w:rsidRDefault="00EF3B82" w:rsidP="00EF3B82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lang w:eastAsia="pl-PL"/>
        </w:rPr>
      </w:pPr>
      <w:r>
        <w:rPr>
          <w:rFonts w:ascii="Verdana" w:hAnsi="Verdana"/>
          <w:noProof/>
          <w:color w:val="666666"/>
          <w:sz w:val="19"/>
          <w:szCs w:val="19"/>
          <w:lang w:eastAsia="pl-PL"/>
        </w:rPr>
        <w:drawing>
          <wp:inline distT="0" distB="0" distL="0" distR="0">
            <wp:extent cx="4508883" cy="3534951"/>
            <wp:effectExtent l="19050" t="0" r="5967" b="0"/>
            <wp:docPr id="86" name="Obraz 86" descr="http://parafia.bobrowniki.pl/uploads/images/KAPŁANI/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parafia.bobrowniki.pl/uploads/images/KAPŁANI/img0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16" cy="353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B82" w:rsidRPr="00EF3B82" w:rsidRDefault="009A1E80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9933FF"/>
          <w:sz w:val="19"/>
          <w:szCs w:val="19"/>
          <w:lang w:eastAsia="pl-PL"/>
        </w:rPr>
      </w:pPr>
      <w:r>
        <w:rPr>
          <w:rFonts w:ascii="Verdana" w:hAnsi="Verdana"/>
          <w:b/>
          <w:color w:val="9933FF"/>
          <w:sz w:val="19"/>
          <w:szCs w:val="19"/>
          <w:lang w:eastAsia="pl-PL"/>
        </w:rPr>
        <w:t>9 grudnia 2012 r. w II</w:t>
      </w:r>
      <w:r w:rsidR="0056368D" w:rsidRPr="00EF3B82">
        <w:rPr>
          <w:rFonts w:ascii="Verdana" w:hAnsi="Verdana"/>
          <w:b/>
          <w:color w:val="9933FF"/>
          <w:sz w:val="19"/>
          <w:szCs w:val="19"/>
          <w:lang w:eastAsia="pl-PL"/>
        </w:rPr>
        <w:t xml:space="preserve"> niedzielę Adwentu, </w:t>
      </w:r>
      <w:r w:rsidR="00EF3B82" w:rsidRPr="00EF3B82">
        <w:rPr>
          <w:rFonts w:ascii="Verdana" w:hAnsi="Verdana"/>
          <w:b/>
          <w:color w:val="9933FF"/>
          <w:sz w:val="19"/>
          <w:szCs w:val="19"/>
          <w:lang w:eastAsia="pl-PL"/>
        </w:rPr>
        <w:t xml:space="preserve">                                                                                    </w:t>
      </w:r>
      <w:r w:rsidR="0056368D" w:rsidRPr="00EF3B82">
        <w:rPr>
          <w:rFonts w:ascii="Verdana" w:hAnsi="Verdana"/>
          <w:b/>
          <w:color w:val="9933FF"/>
          <w:sz w:val="19"/>
          <w:szCs w:val="19"/>
          <w:lang w:eastAsia="pl-PL"/>
        </w:rPr>
        <w:t xml:space="preserve">w kościele św. Wawrzyńca w Bobrownikach, </w:t>
      </w:r>
      <w:r w:rsidR="0056368D" w:rsidRPr="00EF3B82">
        <w:rPr>
          <w:rFonts w:ascii="Verdana" w:hAnsi="Verdana"/>
          <w:b/>
          <w:color w:val="9933FF"/>
          <w:sz w:val="19"/>
          <w:szCs w:val="19"/>
          <w:lang w:eastAsia="pl-PL"/>
        </w:rPr>
        <w:br/>
        <w:t>bp Grzego</w:t>
      </w:r>
      <w:r w:rsidR="00EF3B82" w:rsidRPr="00EF3B82">
        <w:rPr>
          <w:rFonts w:ascii="Verdana" w:hAnsi="Verdana"/>
          <w:b/>
          <w:color w:val="9933FF"/>
          <w:sz w:val="19"/>
          <w:szCs w:val="19"/>
          <w:lang w:eastAsia="pl-PL"/>
        </w:rPr>
        <w:t>rz Kaszak poświęcił relikwiarz</w:t>
      </w:r>
      <w:r w:rsidR="00DC519D">
        <w:rPr>
          <w:rFonts w:ascii="Verdana" w:hAnsi="Verdana"/>
          <w:b/>
          <w:color w:val="9933FF"/>
          <w:sz w:val="19"/>
          <w:szCs w:val="19"/>
          <w:lang w:eastAsia="pl-PL"/>
        </w:rPr>
        <w:t xml:space="preserve"> i obraz Błogosławionego</w:t>
      </w:r>
      <w:r w:rsidR="0056368D" w:rsidRPr="00EF3B82">
        <w:rPr>
          <w:rFonts w:ascii="Verdana" w:hAnsi="Verdana"/>
          <w:b/>
          <w:color w:val="9933FF"/>
          <w:sz w:val="19"/>
          <w:szCs w:val="19"/>
          <w:lang w:eastAsia="pl-PL"/>
        </w:rPr>
        <w:t xml:space="preserve"> Jana Pawła II. </w:t>
      </w:r>
    </w:p>
    <w:p w:rsidR="00DC519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</w:pP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Relikwiarz jest godnym mie</w:t>
      </w:r>
      <w:r w:rsidR="00EF3B82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jscem relikwi</w:t>
      </w:r>
      <w:r w:rsidR="00C23F43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i</w:t>
      </w:r>
      <w:r w:rsidR="00EF3B82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 bł. Jana Pawła II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przekaza</w:t>
      </w:r>
      <w:r w:rsidR="00EF3B82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nych w ubiegłym roku przez kardynała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 Stanisława Dziwisza.</w:t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Obraz jest dziełem artystów Zofii i Stanisława Wywiołów.</w:t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u w:color="9900CC"/>
          <w:lang w:eastAsia="pl-PL"/>
        </w:rPr>
        <w:t xml:space="preserve">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Przedstawia wizerunek bł. Jana Pawła II w pozycji sto</w:t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jącej, w stroju pontyfikalnym,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z uniesioną pr</w:t>
      </w:r>
      <w:r w:rsidR="00C80444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awą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 </w:t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ręka w geście błogosławieństwa</w:t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u w:color="9900CC"/>
          <w:lang w:eastAsia="pl-PL"/>
        </w:rPr>
        <w:t>.</w:t>
      </w:r>
    </w:p>
    <w:p w:rsidR="00DC519D" w:rsidRPr="00825681" w:rsidRDefault="00DC519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i/>
          <w:color w:val="595959" w:themeColor="text1" w:themeTint="A6"/>
          <w:sz w:val="19"/>
          <w:szCs w:val="19"/>
          <w:u w:val="single"/>
          <w:lang w:eastAsia="pl-PL"/>
        </w:rPr>
      </w:pPr>
      <w:r>
        <w:rPr>
          <w:rFonts w:ascii="Verdana" w:hAnsi="Verdana"/>
          <w:sz w:val="19"/>
          <w:szCs w:val="19"/>
          <w:lang w:eastAsia="pl-PL"/>
        </w:rPr>
        <w:tab/>
      </w:r>
      <w:r w:rsidR="0056368D"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>Ten obraz ma</w:t>
      </w:r>
      <w:r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 xml:space="preserve"> wzywać do modlitwy; </w:t>
      </w:r>
      <w:r w:rsidR="0056368D"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>ma grzać serce ud</w:t>
      </w:r>
      <w:r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 xml:space="preserve">ręczonego człowieka, </w:t>
      </w:r>
      <w:r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br/>
      </w:r>
      <w:r w:rsidRPr="00DC519D"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 w:rsidR="0056368D"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>ma dawać nadzieję, że powierzając się orędownictwu tak wielk</w:t>
      </w:r>
      <w:r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 xml:space="preserve">iego Błogosławionego </w:t>
      </w:r>
      <w:r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br/>
      </w:r>
      <w:r w:rsidRPr="00DC519D"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 w:rsidR="0056368D" w:rsidRPr="00DC519D">
        <w:rPr>
          <w:rFonts w:ascii="Verdana" w:hAnsi="Verdana"/>
          <w:i/>
          <w:color w:val="9933FF"/>
          <w:sz w:val="19"/>
          <w:szCs w:val="19"/>
          <w:u w:val="single"/>
          <w:lang w:eastAsia="pl-PL"/>
        </w:rPr>
        <w:t>zostanie wysłuchany</w:t>
      </w:r>
      <w:r w:rsidR="0056368D" w:rsidRPr="00DC519D">
        <w:rPr>
          <w:rFonts w:ascii="Verdana" w:hAnsi="Verdana"/>
          <w:i/>
          <w:color w:val="9933FF"/>
          <w:sz w:val="19"/>
          <w:szCs w:val="19"/>
          <w:lang w:eastAsia="pl-PL"/>
        </w:rPr>
        <w:t>.</w:t>
      </w:r>
      <w:r w:rsidRPr="00DC519D">
        <w:rPr>
          <w:rFonts w:ascii="Verdana" w:hAnsi="Verdana"/>
          <w:i/>
          <w:color w:val="9933FF"/>
          <w:sz w:val="19"/>
          <w:szCs w:val="19"/>
          <w:lang w:eastAsia="pl-PL"/>
        </w:rPr>
        <w:t xml:space="preserve">                                          </w:t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 xml:space="preserve">                                              </w:t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>
        <w:rPr>
          <w:rFonts w:ascii="Verdana" w:hAnsi="Verdana"/>
          <w:i/>
          <w:color w:val="9933FF"/>
          <w:sz w:val="19"/>
          <w:szCs w:val="19"/>
          <w:lang w:eastAsia="pl-PL"/>
        </w:rPr>
        <w:tab/>
      </w:r>
      <w:r w:rsidRPr="00825681">
        <w:rPr>
          <w:rFonts w:ascii="Verdana" w:hAnsi="Verdana"/>
          <w:i/>
          <w:color w:val="595959" w:themeColor="text1" w:themeTint="A6"/>
          <w:sz w:val="19"/>
          <w:szCs w:val="19"/>
          <w:lang w:eastAsia="pl-PL"/>
        </w:rPr>
        <w:t>Zofia Wywioł</w:t>
      </w:r>
    </w:p>
    <w:p w:rsidR="00DC519D" w:rsidRPr="00825681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</w:pP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Przed relikwiami i wizerunkiem bliskiego </w:t>
      </w:r>
      <w:r w:rsidR="00C80444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>wszystkim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 bł. Jana Pawła II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br/>
        <w:t xml:space="preserve">22. dnia </w:t>
      </w:r>
      <w:r w:rsidR="00C80444"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każdego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t xml:space="preserve">miesiąca, będzie odprawiane nabożeństwo ku Jego czci - 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br/>
        <w:t>z wystawieniem Najświętszego Sakramentu, z litanią za przyczyną Błogosławionego</w:t>
      </w:r>
      <w:r w:rsidRPr="00825681">
        <w:rPr>
          <w:rFonts w:ascii="Verdana" w:hAnsi="Verdana"/>
          <w:color w:val="595959" w:themeColor="text1" w:themeTint="A6"/>
          <w:sz w:val="19"/>
          <w:szCs w:val="19"/>
          <w:u w:val="single" w:color="9900CC"/>
          <w:lang w:eastAsia="pl-PL"/>
        </w:rPr>
        <w:br/>
        <w:t>oraz oddaniem czci przez ucałowanie.</w:t>
      </w:r>
    </w:p>
    <w:p w:rsidR="0056368D" w:rsidRPr="00DC519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color w:val="9933FF"/>
          <w:sz w:val="19"/>
          <w:szCs w:val="19"/>
          <w:u w:val="single" w:color="9900CC"/>
          <w:lang w:eastAsia="pl-PL"/>
        </w:rPr>
      </w:pPr>
      <w:r w:rsidRPr="00DC519D">
        <w:rPr>
          <w:rFonts w:ascii="Verdana" w:hAnsi="Verdana"/>
          <w:color w:val="9933FF"/>
          <w:sz w:val="19"/>
          <w:szCs w:val="19"/>
          <w:u w:val="single" w:color="9900CC"/>
          <w:lang w:eastAsia="pl-PL"/>
        </w:rPr>
        <w:t xml:space="preserve">Każdy wierny w świątyni będzie mógł modlić się do bł. Jana Pawła II </w:t>
      </w:r>
      <w:r w:rsidRPr="00DC519D">
        <w:rPr>
          <w:rFonts w:ascii="Verdana" w:hAnsi="Verdana"/>
          <w:color w:val="9933FF"/>
          <w:sz w:val="19"/>
          <w:szCs w:val="19"/>
          <w:u w:val="single" w:color="9900CC"/>
          <w:lang w:eastAsia="pl-PL"/>
        </w:rPr>
        <w:br/>
        <w:t>o wstawiennictwo u Boga Ojca.</w:t>
      </w:r>
      <w:r w:rsidR="00DC519D" w:rsidRPr="00DC519D">
        <w:rPr>
          <w:rFonts w:ascii="Verdana" w:hAnsi="Verdana"/>
          <w:sz w:val="19"/>
          <w:szCs w:val="19"/>
          <w:lang w:eastAsia="pl-PL"/>
        </w:rPr>
        <w:t xml:space="preserve"> </w:t>
      </w:r>
      <w:r w:rsidR="00825681">
        <w:rPr>
          <w:rFonts w:ascii="Verdana" w:hAnsi="Verdana"/>
          <w:sz w:val="19"/>
          <w:szCs w:val="19"/>
          <w:lang w:eastAsia="pl-PL"/>
        </w:rPr>
        <w:t xml:space="preserve">                                                                                     </w:t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825681">
        <w:rPr>
          <w:rFonts w:ascii="Verdana" w:hAnsi="Verdana"/>
          <w:sz w:val="19"/>
          <w:szCs w:val="19"/>
          <w:lang w:eastAsia="pl-PL"/>
        </w:rPr>
        <w:tab/>
      </w:r>
      <w:r w:rsidR="00DC519D" w:rsidRPr="00825681">
        <w:rPr>
          <w:rFonts w:ascii="Verdana" w:hAnsi="Verdana"/>
          <w:color w:val="595959" w:themeColor="text1" w:themeTint="A6"/>
          <w:sz w:val="19"/>
          <w:szCs w:val="19"/>
          <w:lang w:eastAsia="pl-PL"/>
        </w:rPr>
        <w:t>Admin</w:t>
      </w: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eastAsia="Times New Roman" w:hAnsi="Verdana" w:cs="Arial"/>
          <w:bCs/>
          <w:color w:val="000000"/>
          <w:sz w:val="19"/>
          <w:szCs w:val="19"/>
          <w:lang w:eastAsia="pl-PL"/>
        </w:rPr>
      </w:pPr>
      <w:r>
        <w:rPr>
          <w:rFonts w:ascii="Verdana" w:hAnsi="Verdana"/>
          <w:sz w:val="19"/>
          <w:szCs w:val="19"/>
          <w:lang w:eastAsia="pl-PL"/>
        </w:rPr>
        <w:t xml:space="preserve">                                                                                                                                </w:t>
      </w:r>
    </w:p>
    <w:p w:rsidR="0056368D" w:rsidRP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lang w:eastAsia="pl-PL"/>
        </w:rPr>
      </w:pPr>
      <w:r>
        <w:rPr>
          <w:rFonts w:ascii="Verdana" w:eastAsia="Times New Roman" w:hAnsi="Verdana" w:cs="Arial"/>
          <w:bCs/>
          <w:color w:val="000000"/>
          <w:sz w:val="19"/>
          <w:szCs w:val="19"/>
          <w:lang w:eastAsia="pl-PL"/>
        </w:rPr>
        <w:lastRenderedPageBreak/>
        <w:t xml:space="preserve">  </w:t>
      </w: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lang w:eastAsia="pl-PL"/>
        </w:rPr>
      </w:pP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lang w:eastAsia="pl-PL"/>
        </w:rPr>
      </w:pPr>
    </w:p>
    <w:p w:rsidR="0056368D" w:rsidRDefault="0056368D" w:rsidP="0056368D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sz w:val="19"/>
          <w:szCs w:val="19"/>
          <w:lang w:eastAsia="pl-PL"/>
        </w:rPr>
      </w:pPr>
    </w:p>
    <w:p w:rsidR="00341844" w:rsidRDefault="00341844" w:rsidP="00341844">
      <w:pPr>
        <w:keepNext/>
        <w:pBdr>
          <w:bottom w:val="dotted" w:sz="24" w:space="31" w:color="auto"/>
        </w:pBdr>
        <w:spacing w:after="192" w:line="360" w:lineRule="auto"/>
        <w:rPr>
          <w:lang w:eastAsia="pl-PL"/>
        </w:rPr>
      </w:pPr>
    </w:p>
    <w:p w:rsidR="00341844" w:rsidRDefault="00341844" w:rsidP="00341844">
      <w:pPr>
        <w:keepNext/>
        <w:pBdr>
          <w:bottom w:val="dotted" w:sz="24" w:space="31" w:color="auto"/>
        </w:pBdr>
        <w:spacing w:after="192" w:line="360" w:lineRule="auto"/>
        <w:rPr>
          <w:lang w:eastAsia="pl-PL"/>
        </w:rPr>
      </w:pPr>
    </w:p>
    <w:p w:rsidR="00341844" w:rsidRPr="00341844" w:rsidRDefault="00341844" w:rsidP="00341844">
      <w:pPr>
        <w:keepNext/>
        <w:pBdr>
          <w:bottom w:val="dotted" w:sz="24" w:space="31" w:color="auto"/>
        </w:pBdr>
        <w:spacing w:after="192" w:line="360" w:lineRule="auto"/>
        <w:rPr>
          <w:rFonts w:ascii="Verdana" w:hAnsi="Verdana"/>
          <w:b/>
          <w:color w:val="00863D"/>
          <w:sz w:val="19"/>
          <w:szCs w:val="19"/>
          <w:lang w:eastAsia="pl-PL"/>
        </w:rPr>
      </w:pPr>
    </w:p>
    <w:p w:rsidR="007E01D0" w:rsidRDefault="007E01D0" w:rsidP="000771DF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</w:p>
    <w:p w:rsidR="007E01D0" w:rsidRDefault="00BF6303" w:rsidP="000771DF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hAnsi="Verdana"/>
          <w:color w:val="008000"/>
          <w:sz w:val="17"/>
          <w:szCs w:val="17"/>
        </w:rPr>
        <w:t xml:space="preserve"> </w:t>
      </w:r>
    </w:p>
    <w:p w:rsidR="007E01D0" w:rsidRDefault="007E01D0" w:rsidP="000771DF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</w:p>
    <w:sectPr w:rsidR="007E01D0" w:rsidSect="00270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C26CE"/>
    <w:multiLevelType w:val="hybridMultilevel"/>
    <w:tmpl w:val="C0787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F0D9C"/>
    <w:multiLevelType w:val="hybridMultilevel"/>
    <w:tmpl w:val="DAFED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50A06"/>
    <w:multiLevelType w:val="hybridMultilevel"/>
    <w:tmpl w:val="5B1CC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937"/>
    <w:multiLevelType w:val="hybridMultilevel"/>
    <w:tmpl w:val="08FABA56"/>
    <w:lvl w:ilvl="0" w:tplc="0415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lickAndTypeStyle w:val="NormalnyWeb"/>
  <w:characterSpacingControl w:val="doNotCompress"/>
  <w:compat/>
  <w:rsids>
    <w:rsidRoot w:val="005169DB"/>
    <w:rsid w:val="0000338E"/>
    <w:rsid w:val="00003CD3"/>
    <w:rsid w:val="00007206"/>
    <w:rsid w:val="000508CE"/>
    <w:rsid w:val="00072622"/>
    <w:rsid w:val="000771DF"/>
    <w:rsid w:val="00094C70"/>
    <w:rsid w:val="000957E2"/>
    <w:rsid w:val="000A5B5F"/>
    <w:rsid w:val="000D4C4D"/>
    <w:rsid w:val="000D6C8A"/>
    <w:rsid w:val="001044DE"/>
    <w:rsid w:val="001073D0"/>
    <w:rsid w:val="00115A65"/>
    <w:rsid w:val="00116406"/>
    <w:rsid w:val="00130F7E"/>
    <w:rsid w:val="00143AC8"/>
    <w:rsid w:val="0016496A"/>
    <w:rsid w:val="001A446F"/>
    <w:rsid w:val="001A7CE9"/>
    <w:rsid w:val="001B7F66"/>
    <w:rsid w:val="001F3EE6"/>
    <w:rsid w:val="001F730D"/>
    <w:rsid w:val="00244900"/>
    <w:rsid w:val="00257663"/>
    <w:rsid w:val="00270555"/>
    <w:rsid w:val="00275EEE"/>
    <w:rsid w:val="002770FC"/>
    <w:rsid w:val="00297DEB"/>
    <w:rsid w:val="002A1EA6"/>
    <w:rsid w:val="002E2F6E"/>
    <w:rsid w:val="00341844"/>
    <w:rsid w:val="0035658C"/>
    <w:rsid w:val="00372B56"/>
    <w:rsid w:val="003735A1"/>
    <w:rsid w:val="00380932"/>
    <w:rsid w:val="00441AA7"/>
    <w:rsid w:val="00455D4D"/>
    <w:rsid w:val="00477E47"/>
    <w:rsid w:val="00484CE2"/>
    <w:rsid w:val="00492166"/>
    <w:rsid w:val="004A0A3C"/>
    <w:rsid w:val="004A4CFC"/>
    <w:rsid w:val="004B35DE"/>
    <w:rsid w:val="004E00F9"/>
    <w:rsid w:val="004E47BC"/>
    <w:rsid w:val="00510198"/>
    <w:rsid w:val="005169DB"/>
    <w:rsid w:val="0054060F"/>
    <w:rsid w:val="0055770E"/>
    <w:rsid w:val="0056368D"/>
    <w:rsid w:val="00572B97"/>
    <w:rsid w:val="0058499E"/>
    <w:rsid w:val="0059205B"/>
    <w:rsid w:val="00595CE0"/>
    <w:rsid w:val="005A7425"/>
    <w:rsid w:val="005B4290"/>
    <w:rsid w:val="005D2008"/>
    <w:rsid w:val="005E2346"/>
    <w:rsid w:val="005E58FF"/>
    <w:rsid w:val="00600D68"/>
    <w:rsid w:val="00621325"/>
    <w:rsid w:val="00623342"/>
    <w:rsid w:val="0063640B"/>
    <w:rsid w:val="00640424"/>
    <w:rsid w:val="0064481F"/>
    <w:rsid w:val="00663A05"/>
    <w:rsid w:val="006640E9"/>
    <w:rsid w:val="00686A61"/>
    <w:rsid w:val="006B41F1"/>
    <w:rsid w:val="006C13D0"/>
    <w:rsid w:val="006D4D82"/>
    <w:rsid w:val="00712A9D"/>
    <w:rsid w:val="007510E2"/>
    <w:rsid w:val="00761620"/>
    <w:rsid w:val="00770471"/>
    <w:rsid w:val="0077183C"/>
    <w:rsid w:val="007941CF"/>
    <w:rsid w:val="007C3389"/>
    <w:rsid w:val="007D2E3A"/>
    <w:rsid w:val="007D7921"/>
    <w:rsid w:val="007E01D0"/>
    <w:rsid w:val="007F7FEC"/>
    <w:rsid w:val="00801EA4"/>
    <w:rsid w:val="008117E8"/>
    <w:rsid w:val="00825681"/>
    <w:rsid w:val="00827FE7"/>
    <w:rsid w:val="00875B0F"/>
    <w:rsid w:val="008A43CC"/>
    <w:rsid w:val="008B4F75"/>
    <w:rsid w:val="008C3185"/>
    <w:rsid w:val="008D7796"/>
    <w:rsid w:val="009348E2"/>
    <w:rsid w:val="00961E2D"/>
    <w:rsid w:val="009A1E80"/>
    <w:rsid w:val="009B41DD"/>
    <w:rsid w:val="009D3864"/>
    <w:rsid w:val="009E5B81"/>
    <w:rsid w:val="009E74C9"/>
    <w:rsid w:val="009F2ED8"/>
    <w:rsid w:val="00A26E60"/>
    <w:rsid w:val="00A65E05"/>
    <w:rsid w:val="00A730BF"/>
    <w:rsid w:val="00A816CC"/>
    <w:rsid w:val="00AA0B8F"/>
    <w:rsid w:val="00AB5418"/>
    <w:rsid w:val="00AC609B"/>
    <w:rsid w:val="00B03E9A"/>
    <w:rsid w:val="00B15A19"/>
    <w:rsid w:val="00B17343"/>
    <w:rsid w:val="00B64542"/>
    <w:rsid w:val="00B77294"/>
    <w:rsid w:val="00B938F9"/>
    <w:rsid w:val="00BB4D40"/>
    <w:rsid w:val="00BF6303"/>
    <w:rsid w:val="00BF63FC"/>
    <w:rsid w:val="00C15ACC"/>
    <w:rsid w:val="00C2023F"/>
    <w:rsid w:val="00C23F43"/>
    <w:rsid w:val="00C43D6A"/>
    <w:rsid w:val="00C6086A"/>
    <w:rsid w:val="00C6471F"/>
    <w:rsid w:val="00C70F49"/>
    <w:rsid w:val="00C80444"/>
    <w:rsid w:val="00CB3371"/>
    <w:rsid w:val="00CC078D"/>
    <w:rsid w:val="00CE533B"/>
    <w:rsid w:val="00CF4C15"/>
    <w:rsid w:val="00D35E48"/>
    <w:rsid w:val="00D46E13"/>
    <w:rsid w:val="00D65624"/>
    <w:rsid w:val="00D70FD1"/>
    <w:rsid w:val="00D71976"/>
    <w:rsid w:val="00D74550"/>
    <w:rsid w:val="00DB7F3A"/>
    <w:rsid w:val="00DC519D"/>
    <w:rsid w:val="00DF3101"/>
    <w:rsid w:val="00E134A4"/>
    <w:rsid w:val="00E23A01"/>
    <w:rsid w:val="00E2505D"/>
    <w:rsid w:val="00E5059E"/>
    <w:rsid w:val="00E67807"/>
    <w:rsid w:val="00E87D74"/>
    <w:rsid w:val="00EA0B17"/>
    <w:rsid w:val="00EE35DA"/>
    <w:rsid w:val="00EF3B82"/>
    <w:rsid w:val="00EF3D30"/>
    <w:rsid w:val="00F41A7F"/>
    <w:rsid w:val="00F852AE"/>
    <w:rsid w:val="00FA1267"/>
    <w:rsid w:val="00FA77AC"/>
    <w:rsid w:val="00FB28BA"/>
    <w:rsid w:val="00FB40E2"/>
    <w:rsid w:val="00FE3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00F9"/>
  </w:style>
  <w:style w:type="paragraph" w:styleId="Nagwek1">
    <w:name w:val="heading 1"/>
    <w:basedOn w:val="Normalny"/>
    <w:next w:val="Normalny"/>
    <w:link w:val="Nagwek1Znak"/>
    <w:uiPriority w:val="9"/>
    <w:qFormat/>
    <w:rsid w:val="009E74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0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5169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5169D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6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69DB"/>
    <w:rPr>
      <w:b/>
      <w:bCs/>
    </w:rPr>
  </w:style>
  <w:style w:type="character" w:styleId="Uwydatnienie">
    <w:name w:val="Emphasis"/>
    <w:basedOn w:val="Domylnaczcionkaakapitu"/>
    <w:uiPriority w:val="20"/>
    <w:qFormat/>
    <w:rsid w:val="005169DB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6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9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B41F1"/>
    <w:rPr>
      <w:strike w:val="0"/>
      <w:dstrike w:val="0"/>
      <w:color w:val="4A3F26"/>
      <w:u w:val="none"/>
      <w:effect w:val="none"/>
    </w:rPr>
  </w:style>
  <w:style w:type="paragraph" w:customStyle="1" w:styleId="currenttextholder">
    <w:name w:val="currenttextholder"/>
    <w:basedOn w:val="Normalny"/>
    <w:rsid w:val="008A4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E7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unhideWhenUsed/>
    <w:rsid w:val="009E74C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74C9"/>
  </w:style>
  <w:style w:type="character" w:styleId="UyteHipercze">
    <w:name w:val="FollowedHyperlink"/>
    <w:basedOn w:val="Domylnaczcionkaakapitu"/>
    <w:uiPriority w:val="99"/>
    <w:semiHidden/>
    <w:unhideWhenUsed/>
    <w:rsid w:val="001B7F66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63640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0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mentarze-tytul1">
    <w:name w:val="komentarze-tytul1"/>
    <w:basedOn w:val="Domylnaczcionkaakapitu"/>
    <w:rsid w:val="00510198"/>
    <w:rPr>
      <w:b/>
      <w:bCs/>
      <w:vanish w:val="0"/>
      <w:webHidden w:val="0"/>
      <w:color w:val="FE9212"/>
      <w:sz w:val="24"/>
      <w:szCs w:val="24"/>
      <w:specVanish w:val="0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51019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510198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harsremaining">
    <w:name w:val="charsremaining"/>
    <w:basedOn w:val="Domylnaczcionkaakapitu"/>
    <w:rsid w:val="00510198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51019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510198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sifr-alternate">
    <w:name w:val="sifr-alternate"/>
    <w:basedOn w:val="Domylnaczcionkaakapitu"/>
    <w:rsid w:val="00510198"/>
  </w:style>
  <w:style w:type="character" w:customStyle="1" w:styleId="relacja-mala-data1">
    <w:name w:val="relacja-mala-data1"/>
    <w:basedOn w:val="Domylnaczcionkaakapitu"/>
    <w:rsid w:val="00510198"/>
    <w:rPr>
      <w:vanish w:val="0"/>
      <w:webHidden w:val="0"/>
      <w:color w:val="8A8FA1"/>
      <w:sz w:val="16"/>
      <w:szCs w:val="16"/>
      <w:specVanish w:val="0"/>
    </w:rPr>
  </w:style>
  <w:style w:type="character" w:customStyle="1" w:styleId="relacja-mala-nazwa1">
    <w:name w:val="relacja-mala-nazwa1"/>
    <w:basedOn w:val="Domylnaczcionkaakapitu"/>
    <w:rsid w:val="00510198"/>
    <w:rPr>
      <w:b/>
      <w:bCs/>
      <w:vanish w:val="0"/>
      <w:webHidden w:val="0"/>
      <w:color w:val="4E60A3"/>
      <w:sz w:val="18"/>
      <w:szCs w:val="18"/>
      <w:specVanish w:val="0"/>
    </w:rPr>
  </w:style>
  <w:style w:type="character" w:customStyle="1" w:styleId="adtailywidgettitle2">
    <w:name w:val="adtaily_widget_title2"/>
    <w:basedOn w:val="Domylnaczcionkaakapitu"/>
    <w:rsid w:val="00510198"/>
    <w:rPr>
      <w:rFonts w:ascii="Verdana" w:hAnsi="Verdana" w:hint="default"/>
      <w:vanish w:val="0"/>
      <w:webHidden w:val="0"/>
      <w:color w:val="2F2F2B"/>
      <w:sz w:val="23"/>
      <w:szCs w:val="23"/>
      <w:specVanish w:val="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7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79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79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79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79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  <w:divsChild>
                <w:div w:id="8741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7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0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  <w:divsChild>
                <w:div w:id="20060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9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35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1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1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7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5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  <w:divsChild>
                <w:div w:id="24198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8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0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5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C1D7DE"/>
                            <w:left w:val="single" w:sz="6" w:space="3" w:color="C1D7DE"/>
                            <w:bottom w:val="single" w:sz="6" w:space="3" w:color="C1D7DE"/>
                            <w:right w:val="single" w:sz="6" w:space="3" w:color="C1D7DE"/>
                          </w:divBdr>
                          <w:divsChild>
                            <w:div w:id="658116541">
                              <w:marLeft w:val="0"/>
                              <w:marRight w:val="0"/>
                              <w:marTop w:val="17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3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4525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21292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97024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2513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6459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2396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6563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6053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1520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7831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7522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16414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  <w:div w:id="3695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2" w:color="DAD6D1"/>
                <w:bottom w:val="none" w:sz="0" w:space="0" w:color="auto"/>
                <w:right w:val="single" w:sz="6" w:space="12" w:color="DAD6D1"/>
              </w:divBdr>
            </w:div>
          </w:divsChild>
        </w:div>
      </w:divsChild>
    </w:div>
    <w:div w:id="8480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2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47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4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9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3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3925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18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19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758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2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imgres?start=277&amp;um=1&amp;hl=pl&amp;sa=N&amp;biw=1366&amp;bih=643&amp;addh=36&amp;tbm=isch&amp;tbnid=cZQ0V4Ih0AQW5M:&amp;imgrefurl=http://www.parafiakroczewo.pl/news.php?readmore=31&amp;docid=vR3aPOm7z_dAbM&amp;imgurl=http://www.parafiakroczewo.pl/images/news_cats/symbol.gif&amp;w=50&amp;h=50&amp;ei=QOqTT52hPKPh4QSolPjQDw&amp;zoom=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6CFF2C-EF59-4A4F-B301-8ECE5C4C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2524</Words>
  <Characters>15150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6</cp:revision>
  <dcterms:created xsi:type="dcterms:W3CDTF">2013-02-27T08:56:00Z</dcterms:created>
  <dcterms:modified xsi:type="dcterms:W3CDTF">2013-03-01T21:17:00Z</dcterms:modified>
</cp:coreProperties>
</file>